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338A" w:rsidRDefault="000C635E">
      <w:pPr>
        <w:pStyle w:val="a3"/>
        <w:ind w:left="4526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66213" cy="8543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3" cy="85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38A" w:rsidRDefault="00EE338A">
      <w:pPr>
        <w:pStyle w:val="a3"/>
        <w:spacing w:before="9"/>
        <w:ind w:left="0"/>
        <w:rPr>
          <w:sz w:val="27"/>
        </w:rPr>
      </w:pPr>
    </w:p>
    <w:p w:rsidR="00EE338A" w:rsidRDefault="000C635E">
      <w:pPr>
        <w:spacing w:before="92"/>
        <w:ind w:left="2637" w:right="2802"/>
        <w:jc w:val="center"/>
        <w:rPr>
          <w:b/>
          <w:i/>
          <w:sz w:val="30"/>
        </w:rPr>
      </w:pPr>
      <w:r>
        <w:rPr>
          <w:b/>
          <w:i/>
          <w:color w:val="2B6677"/>
          <w:spacing w:val="21"/>
          <w:w w:val="105"/>
          <w:sz w:val="30"/>
        </w:rPr>
        <w:t xml:space="preserve">ПРАВИТЕЛЬСТВО </w:t>
      </w:r>
      <w:r>
        <w:rPr>
          <w:b/>
          <w:i/>
          <w:color w:val="2B6677"/>
          <w:spacing w:val="51"/>
          <w:w w:val="105"/>
          <w:sz w:val="30"/>
        </w:rPr>
        <w:t xml:space="preserve"> </w:t>
      </w:r>
      <w:r>
        <w:rPr>
          <w:b/>
          <w:i/>
          <w:color w:val="2B6677"/>
          <w:w w:val="105"/>
          <w:sz w:val="30"/>
        </w:rPr>
        <w:t>МОСКВЫ</w:t>
      </w:r>
    </w:p>
    <w:p w:rsidR="00EE338A" w:rsidRDefault="00EE338A">
      <w:pPr>
        <w:pStyle w:val="a3"/>
        <w:ind w:left="0"/>
        <w:rPr>
          <w:b/>
          <w:i/>
          <w:sz w:val="11"/>
        </w:rPr>
      </w:pPr>
    </w:p>
    <w:p w:rsidR="00EE338A" w:rsidRDefault="000C635E">
      <w:pPr>
        <w:spacing w:before="92"/>
        <w:ind w:left="2637" w:right="2685"/>
        <w:jc w:val="center"/>
        <w:rPr>
          <w:sz w:val="19"/>
        </w:rPr>
      </w:pPr>
      <w:r>
        <w:rPr>
          <w:color w:val="2B6677"/>
          <w:sz w:val="19"/>
        </w:rPr>
        <w:t>Тверская,</w:t>
      </w:r>
      <w:r>
        <w:rPr>
          <w:color w:val="2B6677"/>
          <w:spacing w:val="-8"/>
          <w:sz w:val="19"/>
        </w:rPr>
        <w:t xml:space="preserve"> </w:t>
      </w:r>
      <w:r>
        <w:rPr>
          <w:color w:val="2B6677"/>
          <w:sz w:val="19"/>
        </w:rPr>
        <w:t>улица,</w:t>
      </w:r>
      <w:r>
        <w:rPr>
          <w:color w:val="2B6677"/>
          <w:spacing w:val="-7"/>
          <w:sz w:val="19"/>
        </w:rPr>
        <w:t xml:space="preserve"> </w:t>
      </w:r>
      <w:r>
        <w:rPr>
          <w:color w:val="2B6677"/>
          <w:sz w:val="19"/>
        </w:rPr>
        <w:t>д.13,</w:t>
      </w:r>
      <w:r>
        <w:rPr>
          <w:color w:val="2B6677"/>
          <w:spacing w:val="-8"/>
          <w:sz w:val="19"/>
        </w:rPr>
        <w:t xml:space="preserve"> </w:t>
      </w:r>
      <w:r>
        <w:rPr>
          <w:color w:val="2B6677"/>
          <w:sz w:val="19"/>
        </w:rPr>
        <w:t>Москва,</w:t>
      </w:r>
      <w:r>
        <w:rPr>
          <w:color w:val="2B6677"/>
          <w:spacing w:val="-7"/>
          <w:sz w:val="19"/>
        </w:rPr>
        <w:t xml:space="preserve"> </w:t>
      </w:r>
      <w:r>
        <w:rPr>
          <w:color w:val="2B6677"/>
          <w:sz w:val="19"/>
        </w:rPr>
        <w:t>125032</w:t>
      </w:r>
    </w:p>
    <w:p w:rsidR="00EE338A" w:rsidRDefault="000C635E">
      <w:pPr>
        <w:spacing w:before="33"/>
        <w:ind w:left="2000" w:right="2079"/>
        <w:jc w:val="center"/>
        <w:rPr>
          <w:sz w:val="19"/>
        </w:rPr>
      </w:pPr>
      <w:r>
        <w:rPr>
          <w:color w:val="2B6677"/>
          <w:sz w:val="19"/>
        </w:rPr>
        <w:t>Телефон:</w:t>
      </w:r>
      <w:r>
        <w:rPr>
          <w:color w:val="2B6677"/>
          <w:spacing w:val="-6"/>
          <w:sz w:val="19"/>
        </w:rPr>
        <w:t xml:space="preserve"> </w:t>
      </w:r>
      <w:r>
        <w:rPr>
          <w:color w:val="2B6677"/>
          <w:sz w:val="19"/>
        </w:rPr>
        <w:t>(495)</w:t>
      </w:r>
      <w:r>
        <w:rPr>
          <w:color w:val="2B6677"/>
          <w:spacing w:val="-5"/>
          <w:sz w:val="19"/>
        </w:rPr>
        <w:t xml:space="preserve"> </w:t>
      </w:r>
      <w:r>
        <w:rPr>
          <w:color w:val="2B6677"/>
          <w:sz w:val="19"/>
        </w:rPr>
        <w:t>629-0861,</w:t>
      </w:r>
      <w:r>
        <w:rPr>
          <w:color w:val="2B6677"/>
          <w:spacing w:val="-5"/>
          <w:sz w:val="19"/>
        </w:rPr>
        <w:t xml:space="preserve"> </w:t>
      </w:r>
      <w:r>
        <w:rPr>
          <w:color w:val="2B6677"/>
          <w:sz w:val="19"/>
        </w:rPr>
        <w:t>факс:</w:t>
      </w:r>
      <w:r>
        <w:rPr>
          <w:color w:val="2B6677"/>
          <w:spacing w:val="-6"/>
          <w:sz w:val="19"/>
        </w:rPr>
        <w:t xml:space="preserve"> </w:t>
      </w:r>
      <w:r>
        <w:rPr>
          <w:color w:val="2B6677"/>
          <w:sz w:val="19"/>
        </w:rPr>
        <w:t>(495)</w:t>
      </w:r>
      <w:r>
        <w:rPr>
          <w:color w:val="2B6677"/>
          <w:spacing w:val="-5"/>
          <w:sz w:val="19"/>
        </w:rPr>
        <w:t xml:space="preserve"> </w:t>
      </w:r>
      <w:r>
        <w:rPr>
          <w:color w:val="2B6677"/>
          <w:sz w:val="19"/>
        </w:rPr>
        <w:t>957-9795,</w:t>
      </w:r>
      <w:r>
        <w:rPr>
          <w:color w:val="2B6677"/>
          <w:spacing w:val="-5"/>
          <w:sz w:val="19"/>
        </w:rPr>
        <w:t xml:space="preserve"> </w:t>
      </w:r>
      <w:r>
        <w:rPr>
          <w:color w:val="2B6677"/>
          <w:sz w:val="19"/>
        </w:rPr>
        <w:t>957-9797,</w:t>
      </w:r>
      <w:r>
        <w:rPr>
          <w:color w:val="2B6677"/>
          <w:spacing w:val="-6"/>
          <w:sz w:val="19"/>
        </w:rPr>
        <w:t xml:space="preserve"> </w:t>
      </w:r>
      <w:hyperlink r:id="rId6">
        <w:r>
          <w:rPr>
            <w:color w:val="2B6677"/>
            <w:sz w:val="19"/>
          </w:rPr>
          <w:t>http://www.mos.ru</w:t>
        </w:r>
      </w:hyperlink>
    </w:p>
    <w:p w:rsidR="00EE338A" w:rsidRDefault="000C635E">
      <w:pPr>
        <w:spacing w:before="34"/>
        <w:ind w:left="2637" w:right="2694"/>
        <w:jc w:val="center"/>
        <w:rPr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719327</wp:posOffset>
            </wp:positionH>
            <wp:positionV relativeFrom="paragraph">
              <wp:posOffset>231478</wp:posOffset>
            </wp:positionV>
            <wp:extent cx="6284976" cy="7239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4976" cy="72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B6677"/>
          <w:sz w:val="19"/>
        </w:rPr>
        <w:t>ОКПО</w:t>
      </w:r>
      <w:r>
        <w:rPr>
          <w:color w:val="2B6677"/>
          <w:spacing w:val="-4"/>
          <w:sz w:val="19"/>
        </w:rPr>
        <w:t xml:space="preserve"> </w:t>
      </w:r>
      <w:r>
        <w:rPr>
          <w:color w:val="2B6677"/>
          <w:sz w:val="19"/>
        </w:rPr>
        <w:t>00022020,</w:t>
      </w:r>
      <w:r>
        <w:rPr>
          <w:color w:val="2B6677"/>
          <w:spacing w:val="-4"/>
          <w:sz w:val="19"/>
        </w:rPr>
        <w:t xml:space="preserve"> </w:t>
      </w:r>
      <w:r>
        <w:rPr>
          <w:color w:val="2B6677"/>
          <w:sz w:val="19"/>
        </w:rPr>
        <w:t>ОГРН</w:t>
      </w:r>
      <w:r>
        <w:rPr>
          <w:color w:val="2B6677"/>
          <w:spacing w:val="-4"/>
          <w:sz w:val="19"/>
        </w:rPr>
        <w:t xml:space="preserve"> </w:t>
      </w:r>
      <w:r>
        <w:rPr>
          <w:color w:val="2B6677"/>
          <w:sz w:val="19"/>
        </w:rPr>
        <w:t>10277398135507</w:t>
      </w:r>
    </w:p>
    <w:p w:rsidR="00EE338A" w:rsidRDefault="00EE338A">
      <w:pPr>
        <w:pStyle w:val="a3"/>
        <w:spacing w:before="11"/>
        <w:ind w:left="0"/>
        <w:rPr>
          <w:sz w:val="7"/>
        </w:rPr>
      </w:pPr>
    </w:p>
    <w:p w:rsidR="00EE338A" w:rsidRDefault="00066A92">
      <w:pPr>
        <w:tabs>
          <w:tab w:val="left" w:pos="1723"/>
          <w:tab w:val="left" w:pos="2282"/>
          <w:tab w:val="left" w:pos="5174"/>
        </w:tabs>
        <w:spacing w:before="95" w:line="296" w:lineRule="exact"/>
        <w:ind w:left="304"/>
        <w:rPr>
          <w:sz w:val="24"/>
        </w:rPr>
      </w:pPr>
      <w:r>
        <w:rPr>
          <w:noProof/>
        </w:rPr>
      </w:r>
      <w:r w:rsidR="00066A92">
        <w:rPr>
          <w:noProof/>
        </w:rPr>
        <w:pict w14:anchorId="60C4601B">
          <v:shape id="_x0000_s1027" style="position:absolute;left:0;text-align:left;margin-left:56.5pt;margin-top:21.1pt;width:79.8pt;height:.1pt;z-index:-251656192;mso-wrap-distance-left:0;mso-wrap-distance-right:0;mso-position-horizontal-relative:page" coordorigin="1130,422" coordsize="1596,0" path="m1130,422r1596,e" filled="f" strokecolor="#2b6677" strokeweight=".71pt">
            <v:path arrowok="t"/>
            <w10:wrap type="topAndBottom" anchorx="page"/>
          </v:shape>
        </w:pict>
      </w:r>
      <w:r>
        <w:rPr>
          <w:noProof/>
        </w:rPr>
      </w:r>
      <w:r w:rsidR="00066A92">
        <w:rPr>
          <w:noProof/>
        </w:rPr>
        <w:pict w14:anchorId="073DEB0C">
          <v:shape id="_x0000_s1026" style="position:absolute;left:0;text-align:left;margin-left:150.6pt;margin-top:21.1pt;width:122.3pt;height:.1pt;z-index:-251655168;mso-wrap-distance-left:0;mso-wrap-distance-right:0;mso-position-horizontal-relative:page" coordorigin="3012,422" coordsize="2446,0" path="m3012,422r2446,e" filled="f" strokecolor="#2b6677" strokeweight=".71pt">
            <v:path arrowok="t"/>
            <w10:wrap type="topAndBottom" anchorx="page"/>
          </v:shape>
        </w:pict>
      </w:r>
      <w:r w:rsidR="006614FE">
        <w:rPr>
          <w:color w:val="333333"/>
          <w:w w:val="105"/>
          <w:sz w:val="26"/>
        </w:rPr>
        <w:t>«__»__________</w:t>
      </w:r>
      <w:r w:rsidR="000C635E">
        <w:rPr>
          <w:color w:val="333333"/>
          <w:w w:val="105"/>
          <w:sz w:val="26"/>
        </w:rPr>
        <w:t>.2021</w:t>
      </w:r>
      <w:r w:rsidR="006614FE">
        <w:rPr>
          <w:color w:val="333333"/>
          <w:w w:val="105"/>
          <w:sz w:val="26"/>
        </w:rPr>
        <w:t xml:space="preserve"> </w:t>
      </w:r>
      <w:r w:rsidR="000C635E">
        <w:rPr>
          <w:color w:val="2B6677"/>
          <w:w w:val="105"/>
          <w:sz w:val="26"/>
        </w:rPr>
        <w:t>№</w:t>
      </w:r>
      <w:r w:rsidR="006614FE">
        <w:rPr>
          <w:color w:val="333333"/>
          <w:w w:val="105"/>
          <w:sz w:val="26"/>
        </w:rPr>
        <w:t>_______</w:t>
      </w:r>
      <w:r w:rsidR="000C635E">
        <w:rPr>
          <w:color w:val="333333"/>
          <w:w w:val="105"/>
          <w:sz w:val="26"/>
        </w:rPr>
        <w:tab/>
      </w:r>
      <w:r w:rsidR="000C635E">
        <w:rPr>
          <w:position w:val="2"/>
          <w:sz w:val="24"/>
        </w:rPr>
        <w:t>Общество</w:t>
      </w:r>
      <w:r w:rsidR="000C635E">
        <w:rPr>
          <w:spacing w:val="31"/>
          <w:position w:val="2"/>
          <w:sz w:val="24"/>
        </w:rPr>
        <w:t xml:space="preserve"> </w:t>
      </w:r>
      <w:r w:rsidR="000C635E">
        <w:rPr>
          <w:position w:val="2"/>
          <w:sz w:val="24"/>
        </w:rPr>
        <w:t>с</w:t>
      </w:r>
      <w:r w:rsidR="000C635E">
        <w:rPr>
          <w:spacing w:val="32"/>
          <w:position w:val="2"/>
          <w:sz w:val="24"/>
        </w:rPr>
        <w:t xml:space="preserve"> </w:t>
      </w:r>
      <w:r w:rsidR="000C635E">
        <w:rPr>
          <w:position w:val="2"/>
          <w:sz w:val="24"/>
        </w:rPr>
        <w:t>ограниченной</w:t>
      </w:r>
      <w:r w:rsidR="000C635E">
        <w:rPr>
          <w:spacing w:val="31"/>
          <w:position w:val="2"/>
          <w:sz w:val="24"/>
        </w:rPr>
        <w:t xml:space="preserve"> </w:t>
      </w:r>
      <w:r w:rsidR="000C635E">
        <w:rPr>
          <w:position w:val="2"/>
          <w:sz w:val="24"/>
        </w:rPr>
        <w:t>ответственностью</w:t>
      </w:r>
    </w:p>
    <w:p w:rsidR="00EE338A" w:rsidRDefault="000C635E">
      <w:pPr>
        <w:spacing w:line="202" w:lineRule="exact"/>
        <w:ind w:right="197"/>
        <w:jc w:val="right"/>
        <w:rPr>
          <w:sz w:val="24"/>
        </w:rPr>
      </w:pPr>
      <w:r>
        <w:rPr>
          <w:w w:val="105"/>
          <w:sz w:val="24"/>
        </w:rPr>
        <w:t>"</w:t>
      </w:r>
      <w:r w:rsidR="00066A92">
        <w:rPr>
          <w:w w:val="105"/>
          <w:sz w:val="24"/>
        </w:rPr>
        <w:t>____________</w:t>
      </w:r>
      <w:r>
        <w:rPr>
          <w:w w:val="105"/>
          <w:sz w:val="24"/>
        </w:rPr>
        <w:t>"</w:t>
      </w:r>
    </w:p>
    <w:p w:rsidR="00EE338A" w:rsidRDefault="00EE338A">
      <w:pPr>
        <w:spacing w:line="202" w:lineRule="exact"/>
        <w:jc w:val="right"/>
        <w:rPr>
          <w:sz w:val="24"/>
        </w:rPr>
        <w:sectPr w:rsidR="00EE338A">
          <w:type w:val="continuous"/>
          <w:pgSz w:w="11910" w:h="16840"/>
          <w:pgMar w:top="320" w:right="700" w:bottom="280" w:left="1020" w:header="720" w:footer="720" w:gutter="0"/>
          <w:cols w:space="720"/>
        </w:sectPr>
      </w:pPr>
    </w:p>
    <w:p w:rsidR="00EE338A" w:rsidRDefault="000C635E">
      <w:pPr>
        <w:tabs>
          <w:tab w:val="left" w:pos="1725"/>
          <w:tab w:val="left" w:pos="3985"/>
        </w:tabs>
        <w:spacing w:before="144"/>
        <w:ind w:left="165"/>
        <w:rPr>
          <w:sz w:val="26"/>
        </w:rPr>
      </w:pPr>
      <w:r>
        <w:rPr>
          <w:color w:val="2B6677"/>
          <w:sz w:val="26"/>
        </w:rPr>
        <w:t>на</w:t>
      </w:r>
      <w:r>
        <w:rPr>
          <w:color w:val="2B6677"/>
          <w:spacing w:val="4"/>
          <w:sz w:val="26"/>
        </w:rPr>
        <w:t xml:space="preserve"> </w:t>
      </w:r>
      <w:r>
        <w:rPr>
          <w:color w:val="2B6677"/>
          <w:sz w:val="26"/>
        </w:rPr>
        <w:t>№</w:t>
      </w:r>
      <w:r>
        <w:rPr>
          <w:color w:val="2B6677"/>
          <w:sz w:val="26"/>
          <w:u w:val="single" w:color="2B6677"/>
        </w:rPr>
        <w:tab/>
      </w:r>
      <w:r>
        <w:rPr>
          <w:color w:val="2B6677"/>
          <w:sz w:val="26"/>
        </w:rPr>
        <w:t>от</w:t>
      </w:r>
      <w:r>
        <w:rPr>
          <w:color w:val="2B6677"/>
          <w:sz w:val="26"/>
          <w:u w:val="single" w:color="2B6677"/>
        </w:rPr>
        <w:t xml:space="preserve"> </w:t>
      </w:r>
      <w:r>
        <w:rPr>
          <w:color w:val="2B6677"/>
          <w:sz w:val="26"/>
          <w:u w:val="single" w:color="2B6677"/>
        </w:rPr>
        <w:tab/>
      </w:r>
    </w:p>
    <w:p w:rsidR="00EE338A" w:rsidRDefault="000C635E">
      <w:pPr>
        <w:pStyle w:val="a3"/>
        <w:spacing w:before="5"/>
        <w:ind w:left="0"/>
        <w:rPr>
          <w:sz w:val="26"/>
        </w:rPr>
      </w:pPr>
      <w:r>
        <w:br w:type="column"/>
      </w:r>
    </w:p>
    <w:p w:rsidR="00EE338A" w:rsidRDefault="00D71B7C">
      <w:pPr>
        <w:spacing w:before="1"/>
        <w:ind w:left="165"/>
        <w:rPr>
          <w:sz w:val="24"/>
        </w:rPr>
      </w:pPr>
      <w:r>
        <w:t>Электронный адрес</w:t>
      </w:r>
    </w:p>
    <w:p w:rsidR="00EE338A" w:rsidRDefault="00EE338A">
      <w:pPr>
        <w:rPr>
          <w:sz w:val="24"/>
        </w:rPr>
        <w:sectPr w:rsidR="00EE338A">
          <w:type w:val="continuous"/>
          <w:pgSz w:w="11910" w:h="16840"/>
          <w:pgMar w:top="320" w:right="700" w:bottom="280" w:left="1020" w:header="720" w:footer="720" w:gutter="0"/>
          <w:cols w:num="2" w:space="720" w:equalWidth="0">
            <w:col w:w="4026" w:space="3397"/>
            <w:col w:w="2767"/>
          </w:cols>
        </w:sect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EE338A">
      <w:pPr>
        <w:pStyle w:val="a3"/>
        <w:ind w:left="0"/>
        <w:rPr>
          <w:sz w:val="20"/>
        </w:rPr>
      </w:pPr>
    </w:p>
    <w:p w:rsidR="00EE338A" w:rsidRDefault="000C635E">
      <w:pPr>
        <w:pStyle w:val="2"/>
        <w:spacing w:before="230" w:line="252" w:lineRule="auto"/>
        <w:ind w:right="19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Указом</w:t>
      </w:r>
      <w:r>
        <w:rPr>
          <w:spacing w:val="1"/>
        </w:rPr>
        <w:t xml:space="preserve"> </w:t>
      </w:r>
      <w:r>
        <w:t>Мэра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65"/>
        </w:rPr>
        <w:t xml:space="preserve"> </w:t>
      </w:r>
      <w:r>
        <w:t>марта 2020 года № 12-УМ «О</w:t>
      </w:r>
      <w:r>
        <w:rPr>
          <w:spacing w:val="1"/>
        </w:rPr>
        <w:t xml:space="preserve"> </w:t>
      </w:r>
      <w:r>
        <w:t>введении</w:t>
      </w:r>
      <w:r>
        <w:rPr>
          <w:spacing w:val="1"/>
        </w:rPr>
        <w:t xml:space="preserve"> </w:t>
      </w:r>
      <w:r>
        <w:t>режима</w:t>
      </w:r>
      <w:r>
        <w:rPr>
          <w:spacing w:val="66"/>
        </w:rPr>
        <w:t xml:space="preserve"> </w:t>
      </w:r>
      <w:r>
        <w:t>повышенной</w:t>
      </w:r>
      <w:r>
        <w:rPr>
          <w:spacing w:val="66"/>
        </w:rPr>
        <w:t xml:space="preserve"> </w:t>
      </w:r>
      <w:r>
        <w:t>готовности»</w:t>
      </w:r>
      <w:r>
        <w:rPr>
          <w:spacing w:val="66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целях</w:t>
      </w:r>
      <w:r>
        <w:rPr>
          <w:spacing w:val="66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2"/>
        </w:rPr>
        <w:t xml:space="preserve"> </w:t>
      </w:r>
      <w:proofErr w:type="spellStart"/>
      <w:r>
        <w:t>коронавирусной</w:t>
      </w:r>
      <w:proofErr w:type="spellEnd"/>
      <w:r>
        <w:rPr>
          <w:spacing w:val="3"/>
        </w:rPr>
        <w:t xml:space="preserve"> </w:t>
      </w:r>
      <w:r>
        <w:t>инфекции</w:t>
      </w:r>
      <w:r>
        <w:rPr>
          <w:spacing w:val="3"/>
        </w:rPr>
        <w:t xml:space="preserve"> </w:t>
      </w:r>
      <w:r>
        <w:t>прошу:</w:t>
      </w:r>
    </w:p>
    <w:p w:rsidR="00EE338A" w:rsidRDefault="000C635E">
      <w:pPr>
        <w:pStyle w:val="a4"/>
        <w:numPr>
          <w:ilvl w:val="0"/>
          <w:numId w:val="3"/>
        </w:numPr>
        <w:tabs>
          <w:tab w:val="left" w:pos="995"/>
        </w:tabs>
        <w:spacing w:before="2" w:line="252" w:lineRule="auto"/>
        <w:ind w:right="245" w:firstLine="537"/>
        <w:jc w:val="both"/>
        <w:rPr>
          <w:sz w:val="26"/>
        </w:rPr>
      </w:pPr>
      <w:r>
        <w:rPr>
          <w:sz w:val="26"/>
        </w:rPr>
        <w:t xml:space="preserve">В срок до </w:t>
      </w:r>
      <w:r w:rsidR="00D71B7C">
        <w:rPr>
          <w:sz w:val="26"/>
        </w:rPr>
        <w:t>__</w:t>
      </w:r>
      <w:r>
        <w:rPr>
          <w:sz w:val="26"/>
        </w:rPr>
        <w:t xml:space="preserve"> ч.</w:t>
      </w:r>
      <w:r w:rsidR="00D71B7C">
        <w:rPr>
          <w:sz w:val="26"/>
        </w:rPr>
        <w:t>__</w:t>
      </w:r>
      <w:r>
        <w:rPr>
          <w:sz w:val="26"/>
        </w:rPr>
        <w:t xml:space="preserve">мин. </w:t>
      </w:r>
      <w:r w:rsidR="00D71B7C">
        <w:rPr>
          <w:sz w:val="26"/>
        </w:rPr>
        <w:t>«___»________</w:t>
      </w:r>
      <w:r>
        <w:rPr>
          <w:sz w:val="26"/>
        </w:rPr>
        <w:t>2021 г. представить</w:t>
      </w:r>
      <w:r>
        <w:rPr>
          <w:spacing w:val="1"/>
          <w:sz w:val="26"/>
        </w:rPr>
        <w:t xml:space="preserve"> </w:t>
      </w:r>
      <w:r>
        <w:rPr>
          <w:sz w:val="26"/>
        </w:rPr>
        <w:t>на электронную почту</w:t>
      </w:r>
      <w:r>
        <w:rPr>
          <w:spacing w:val="1"/>
          <w:sz w:val="26"/>
        </w:rPr>
        <w:t xml:space="preserve"> </w:t>
      </w:r>
      <w:hyperlink r:id="rId8">
        <w:r>
          <w:rPr>
            <w:sz w:val="26"/>
          </w:rPr>
          <w:t>co</w:t>
        </w:r>
        <w:r>
          <w:rPr>
            <w:sz w:val="26"/>
          </w:rPr>
          <w:t xml:space="preserve">vid-work@mos.ru </w:t>
        </w:r>
      </w:hyperlink>
      <w:r>
        <w:rPr>
          <w:sz w:val="26"/>
        </w:rPr>
        <w:t xml:space="preserve">в отношении сотрудника вашей организации </w:t>
      </w:r>
      <w:r w:rsidR="0019224F">
        <w:rPr>
          <w:sz w:val="26"/>
        </w:rPr>
        <w:t>__________</w:t>
      </w:r>
      <w:r>
        <w:rPr>
          <w:sz w:val="26"/>
        </w:rPr>
        <w:t>:</w:t>
      </w:r>
    </w:p>
    <w:p w:rsidR="00EE338A" w:rsidRDefault="000C635E">
      <w:pPr>
        <w:pStyle w:val="2"/>
        <w:spacing w:before="44" w:line="252" w:lineRule="auto"/>
        <w:ind w:right="220"/>
      </w:pPr>
      <w:r>
        <w:t>а) сведения о присутствии указанного сотрудника на рабочем месте в течение 14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2"/>
        </w:rPr>
        <w:t xml:space="preserve"> </w:t>
      </w:r>
      <w:r w:rsidR="0019224F">
        <w:t>«__»_________</w:t>
      </w:r>
      <w:r>
        <w:rPr>
          <w:spacing w:val="2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</w:t>
      </w:r>
    </w:p>
    <w:p w:rsidR="00EE338A" w:rsidRDefault="000C635E">
      <w:pPr>
        <w:spacing w:before="1" w:line="252" w:lineRule="auto"/>
        <w:ind w:left="165" w:right="234" w:firstLine="537"/>
        <w:jc w:val="both"/>
        <w:rPr>
          <w:sz w:val="26"/>
        </w:rPr>
      </w:pPr>
      <w:r>
        <w:rPr>
          <w:sz w:val="26"/>
        </w:rPr>
        <w:t>б)</w:t>
      </w:r>
      <w:r>
        <w:rPr>
          <w:spacing w:val="43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43"/>
          <w:sz w:val="26"/>
        </w:rPr>
        <w:t xml:space="preserve"> </w:t>
      </w:r>
      <w:r>
        <w:rPr>
          <w:sz w:val="26"/>
        </w:rPr>
        <w:t>о</w:t>
      </w:r>
      <w:r>
        <w:rPr>
          <w:spacing w:val="44"/>
          <w:sz w:val="26"/>
        </w:rPr>
        <w:t xml:space="preserve"> </w:t>
      </w:r>
      <w:r>
        <w:rPr>
          <w:sz w:val="26"/>
        </w:rPr>
        <w:t>всех</w:t>
      </w:r>
      <w:r>
        <w:rPr>
          <w:spacing w:val="43"/>
          <w:sz w:val="26"/>
        </w:rPr>
        <w:t xml:space="preserve"> </w:t>
      </w:r>
      <w:r>
        <w:rPr>
          <w:sz w:val="26"/>
        </w:rPr>
        <w:t>контактах</w:t>
      </w:r>
      <w:r>
        <w:rPr>
          <w:spacing w:val="44"/>
          <w:sz w:val="26"/>
        </w:rPr>
        <w:t xml:space="preserve"> </w:t>
      </w:r>
      <w:r>
        <w:rPr>
          <w:sz w:val="26"/>
        </w:rPr>
        <w:t>указанного</w:t>
      </w:r>
      <w:r>
        <w:rPr>
          <w:spacing w:val="43"/>
          <w:sz w:val="26"/>
        </w:rPr>
        <w:t xml:space="preserve"> </w:t>
      </w:r>
      <w:r>
        <w:rPr>
          <w:sz w:val="26"/>
        </w:rPr>
        <w:t>сотрудника,</w:t>
      </w:r>
      <w:r>
        <w:rPr>
          <w:spacing w:val="43"/>
          <w:sz w:val="26"/>
        </w:rPr>
        <w:t xml:space="preserve"> </w:t>
      </w:r>
      <w:r>
        <w:rPr>
          <w:sz w:val="26"/>
        </w:rPr>
        <w:t>связанных</w:t>
      </w:r>
      <w:r>
        <w:rPr>
          <w:spacing w:val="44"/>
          <w:sz w:val="26"/>
        </w:rPr>
        <w:t xml:space="preserve"> </w:t>
      </w:r>
      <w:r>
        <w:rPr>
          <w:sz w:val="26"/>
        </w:rPr>
        <w:t>с</w:t>
      </w:r>
      <w:r>
        <w:rPr>
          <w:spacing w:val="43"/>
          <w:sz w:val="26"/>
        </w:rPr>
        <w:t xml:space="preserve"> </w:t>
      </w:r>
      <w:r>
        <w:rPr>
          <w:sz w:val="26"/>
        </w:rPr>
        <w:t>исполнением</w:t>
      </w:r>
      <w:r>
        <w:rPr>
          <w:spacing w:val="-62"/>
          <w:sz w:val="26"/>
        </w:rPr>
        <w:t xml:space="preserve"> </w:t>
      </w:r>
      <w:r>
        <w:rPr>
          <w:sz w:val="26"/>
        </w:rPr>
        <w:t>им</w:t>
      </w:r>
      <w:r>
        <w:rPr>
          <w:spacing w:val="3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3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3"/>
          <w:sz w:val="26"/>
        </w:rPr>
        <w:t xml:space="preserve"> </w:t>
      </w:r>
      <w:r>
        <w:rPr>
          <w:sz w:val="26"/>
        </w:rPr>
        <w:t>по</w:t>
      </w:r>
      <w:r>
        <w:rPr>
          <w:spacing w:val="3"/>
          <w:sz w:val="26"/>
        </w:rPr>
        <w:t xml:space="preserve"> </w:t>
      </w:r>
      <w:r>
        <w:rPr>
          <w:sz w:val="26"/>
        </w:rPr>
        <w:t>форме</w:t>
      </w:r>
      <w:r>
        <w:rPr>
          <w:spacing w:val="4"/>
          <w:sz w:val="26"/>
        </w:rPr>
        <w:t xml:space="preserve"> </w:t>
      </w:r>
      <w:r>
        <w:rPr>
          <w:sz w:val="26"/>
        </w:rPr>
        <w:t>согласно</w:t>
      </w:r>
      <w:r>
        <w:rPr>
          <w:spacing w:val="3"/>
          <w:sz w:val="26"/>
        </w:rPr>
        <w:t xml:space="preserve"> </w:t>
      </w:r>
      <w:r>
        <w:rPr>
          <w:sz w:val="26"/>
        </w:rPr>
        <w:t>Приложению</w:t>
      </w:r>
      <w:r>
        <w:rPr>
          <w:spacing w:val="3"/>
          <w:sz w:val="26"/>
        </w:rPr>
        <w:t xml:space="preserve"> </w:t>
      </w:r>
      <w:r>
        <w:rPr>
          <w:sz w:val="26"/>
        </w:rPr>
        <w:t>1.</w:t>
      </w:r>
    </w:p>
    <w:p w:rsidR="00EE338A" w:rsidRDefault="000C635E">
      <w:pPr>
        <w:pStyle w:val="2"/>
        <w:numPr>
          <w:ilvl w:val="0"/>
          <w:numId w:val="3"/>
        </w:numPr>
        <w:tabs>
          <w:tab w:val="left" w:pos="1092"/>
        </w:tabs>
        <w:spacing w:line="252" w:lineRule="auto"/>
        <w:ind w:right="203" w:firstLine="537"/>
        <w:jc w:val="both"/>
      </w:pPr>
      <w:r>
        <w:t>Незамедлительно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домашний</w:t>
      </w:r>
      <w:r>
        <w:rPr>
          <w:spacing w:val="1"/>
        </w:rPr>
        <w:t xml:space="preserve"> </w:t>
      </w:r>
      <w:r>
        <w:t>карантин</w:t>
      </w:r>
      <w:r>
        <w:rPr>
          <w:spacing w:val="1"/>
        </w:rPr>
        <w:t xml:space="preserve"> </w:t>
      </w:r>
      <w:r>
        <w:t>сотрудников,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контактировали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указанным</w:t>
      </w:r>
      <w:r>
        <w:rPr>
          <w:spacing w:val="1"/>
        </w:rPr>
        <w:t xml:space="preserve"> </w:t>
      </w:r>
      <w:r>
        <w:t>сотрудником,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66"/>
        </w:rPr>
        <w:t xml:space="preserve"> </w:t>
      </w:r>
      <w:r>
        <w:t>адреса</w:t>
      </w:r>
      <w:r>
        <w:rPr>
          <w:spacing w:val="66"/>
        </w:rPr>
        <w:t xml:space="preserve"> </w:t>
      </w:r>
      <w:r>
        <w:t>карантина,</w:t>
      </w:r>
      <w:r>
        <w:rPr>
          <w:spacing w:val="66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допускать посещения такими сотрудниками организации в течение 14 календарных</w:t>
      </w:r>
      <w:r>
        <w:rPr>
          <w:spacing w:val="1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 w:rsidR="00104B66">
        <w:t>«__»_______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hyperlink r:id="rId9">
        <w:r>
          <w:t>covid-work@mos.ru</w:t>
        </w:r>
      </w:hyperlink>
      <w:r>
        <w:rPr>
          <w:spacing w:val="1"/>
        </w:rPr>
        <w:t xml:space="preserve"> </w:t>
      </w:r>
      <w:r>
        <w:t>копию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переводе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лиц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дистанционный</w:t>
      </w:r>
      <w:r>
        <w:rPr>
          <w:spacing w:val="1"/>
        </w:rPr>
        <w:t xml:space="preserve"> </w:t>
      </w:r>
      <w:r>
        <w:t>режим</w:t>
      </w:r>
      <w:r>
        <w:rPr>
          <w:spacing w:val="15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либо</w:t>
      </w:r>
      <w:r>
        <w:rPr>
          <w:spacing w:val="16"/>
        </w:rPr>
        <w:t xml:space="preserve"> </w:t>
      </w:r>
      <w:r>
        <w:t>информацию</w:t>
      </w:r>
      <w:r>
        <w:rPr>
          <w:spacing w:val="15"/>
        </w:rPr>
        <w:t xml:space="preserve"> </w:t>
      </w:r>
      <w:r>
        <w:t>об</w:t>
      </w:r>
      <w:r>
        <w:rPr>
          <w:spacing w:val="16"/>
        </w:rPr>
        <w:t xml:space="preserve"> </w:t>
      </w:r>
      <w:r>
        <w:t>оформлении</w:t>
      </w:r>
      <w:r>
        <w:rPr>
          <w:spacing w:val="15"/>
        </w:rPr>
        <w:t xml:space="preserve"> </w:t>
      </w:r>
      <w:r>
        <w:t>ими</w:t>
      </w:r>
      <w:r>
        <w:rPr>
          <w:spacing w:val="16"/>
        </w:rPr>
        <w:t xml:space="preserve"> </w:t>
      </w:r>
      <w:r>
        <w:t>листков</w:t>
      </w:r>
      <w:r>
        <w:rPr>
          <w:spacing w:val="15"/>
        </w:rPr>
        <w:t xml:space="preserve"> </w:t>
      </w:r>
      <w:r>
        <w:t>нетрудоспособности.</w:t>
      </w:r>
    </w:p>
    <w:p w:rsidR="00EE338A" w:rsidRDefault="000C635E">
      <w:pPr>
        <w:pStyle w:val="a4"/>
        <w:numPr>
          <w:ilvl w:val="0"/>
          <w:numId w:val="3"/>
        </w:numPr>
        <w:tabs>
          <w:tab w:val="left" w:pos="1016"/>
        </w:tabs>
        <w:spacing w:before="3" w:line="252" w:lineRule="auto"/>
        <w:ind w:right="223" w:firstLine="537"/>
        <w:jc w:val="both"/>
        <w:rPr>
          <w:sz w:val="26"/>
        </w:rPr>
      </w:pPr>
      <w:r>
        <w:rPr>
          <w:sz w:val="26"/>
        </w:rPr>
        <w:t>Провести</w:t>
      </w:r>
      <w:r>
        <w:rPr>
          <w:spacing w:val="1"/>
          <w:sz w:val="26"/>
        </w:rPr>
        <w:t xml:space="preserve"> </w:t>
      </w:r>
      <w:r>
        <w:rPr>
          <w:sz w:val="26"/>
        </w:rPr>
        <w:t>дезинфекцию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помещений</w:t>
      </w:r>
      <w:r>
        <w:rPr>
          <w:spacing w:val="1"/>
          <w:sz w:val="26"/>
        </w:rPr>
        <w:t xml:space="preserve"> </w:t>
      </w:r>
      <w:r>
        <w:rPr>
          <w:sz w:val="26"/>
        </w:rPr>
        <w:t>организации,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1"/>
          <w:sz w:val="26"/>
        </w:rPr>
        <w:t xml:space="preserve"> </w:t>
      </w:r>
      <w:r>
        <w:rPr>
          <w:sz w:val="26"/>
        </w:rPr>
        <w:t>находился</w:t>
      </w:r>
      <w:r>
        <w:rPr>
          <w:spacing w:val="-62"/>
          <w:sz w:val="26"/>
        </w:rPr>
        <w:t xml:space="preserve"> </w:t>
      </w:r>
      <w:r>
        <w:rPr>
          <w:sz w:val="26"/>
        </w:rPr>
        <w:t>указанный</w:t>
      </w:r>
      <w:r>
        <w:rPr>
          <w:spacing w:val="1"/>
          <w:sz w:val="26"/>
        </w:rPr>
        <w:t xml:space="preserve"> </w:t>
      </w:r>
      <w:r>
        <w:rPr>
          <w:sz w:val="26"/>
        </w:rPr>
        <w:t>сотрудник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контактные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ним</w:t>
      </w:r>
      <w:r>
        <w:rPr>
          <w:spacing w:val="1"/>
          <w:sz w:val="26"/>
        </w:rPr>
        <w:t xml:space="preserve"> </w:t>
      </w:r>
      <w:r>
        <w:rPr>
          <w:sz w:val="26"/>
        </w:rPr>
        <w:t>лица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66"/>
          <w:sz w:val="26"/>
        </w:rPr>
        <w:t xml:space="preserve"> </w:t>
      </w:r>
      <w:r>
        <w:rPr>
          <w:sz w:val="26"/>
        </w:rPr>
        <w:t>исполнении</w:t>
      </w:r>
      <w:r>
        <w:rPr>
          <w:spacing w:val="66"/>
          <w:sz w:val="26"/>
        </w:rPr>
        <w:t xml:space="preserve"> </w:t>
      </w:r>
      <w:r>
        <w:rPr>
          <w:sz w:val="26"/>
        </w:rPr>
        <w:t>трудовых</w:t>
      </w:r>
      <w:r>
        <w:rPr>
          <w:spacing w:val="1"/>
          <w:sz w:val="26"/>
        </w:rPr>
        <w:t xml:space="preserve"> </w:t>
      </w:r>
      <w:r>
        <w:rPr>
          <w:sz w:val="26"/>
        </w:rPr>
        <w:t>обязанностей</w:t>
      </w:r>
      <w:r>
        <w:rPr>
          <w:spacing w:val="2"/>
          <w:sz w:val="26"/>
        </w:rPr>
        <w:t xml:space="preserve"> </w:t>
      </w:r>
      <w:r>
        <w:rPr>
          <w:sz w:val="26"/>
        </w:rPr>
        <w:t>в</w:t>
      </w:r>
      <w:r>
        <w:rPr>
          <w:spacing w:val="2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3"/>
          <w:sz w:val="26"/>
        </w:rPr>
        <w:t xml:space="preserve"> </w:t>
      </w:r>
      <w:r>
        <w:rPr>
          <w:sz w:val="26"/>
        </w:rPr>
        <w:t>с</w:t>
      </w:r>
      <w:r>
        <w:rPr>
          <w:spacing w:val="2"/>
          <w:sz w:val="26"/>
        </w:rPr>
        <w:t xml:space="preserve"> </w:t>
      </w:r>
      <w:r>
        <w:rPr>
          <w:sz w:val="26"/>
        </w:rPr>
        <w:t>Приложением</w:t>
      </w:r>
      <w:r>
        <w:rPr>
          <w:spacing w:val="3"/>
          <w:sz w:val="26"/>
        </w:rPr>
        <w:t xml:space="preserve"> </w:t>
      </w:r>
      <w:r>
        <w:rPr>
          <w:sz w:val="26"/>
        </w:rPr>
        <w:t>2.</w:t>
      </w:r>
    </w:p>
    <w:p w:rsidR="00EE338A" w:rsidRDefault="000C635E">
      <w:pPr>
        <w:pStyle w:val="2"/>
        <w:spacing w:before="2" w:line="252" w:lineRule="auto"/>
        <w:ind w:right="192"/>
      </w:pPr>
      <w:proofErr w:type="spellStart"/>
      <w:r>
        <w:t>Коронавирусная</w:t>
      </w:r>
      <w:proofErr w:type="spellEnd"/>
      <w:r>
        <w:rPr>
          <w:spacing w:val="1"/>
        </w:rPr>
        <w:t xml:space="preserve"> </w:t>
      </w:r>
      <w:r>
        <w:t>инфекция</w:t>
      </w:r>
      <w:r>
        <w:rPr>
          <w:spacing w:val="1"/>
        </w:rPr>
        <w:t xml:space="preserve"> </w:t>
      </w:r>
      <w:r>
        <w:t>(COVID-19)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66"/>
        </w:rPr>
        <w:t xml:space="preserve"> </w:t>
      </w:r>
      <w:r>
        <w:t>Правительства</w:t>
      </w:r>
      <w:r>
        <w:rPr>
          <w:spacing w:val="-62"/>
        </w:rPr>
        <w:t xml:space="preserve"> </w:t>
      </w:r>
      <w:r>
        <w:t>Российской Федерации от 31 января 2020 г. № 66 внесена в Перечень заболеваний,</w:t>
      </w:r>
      <w:r>
        <w:rPr>
          <w:spacing w:val="1"/>
        </w:rPr>
        <w:t xml:space="preserve"> </w:t>
      </w:r>
      <w:r>
        <w:t>представляющих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окружающих,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чем</w:t>
      </w:r>
      <w:r>
        <w:rPr>
          <w:spacing w:val="66"/>
        </w:rPr>
        <w:t xml:space="preserve"> </w:t>
      </w:r>
      <w:r>
        <w:t>при</w:t>
      </w:r>
      <w:r>
        <w:rPr>
          <w:spacing w:val="66"/>
        </w:rPr>
        <w:t xml:space="preserve"> </w:t>
      </w:r>
      <w:r>
        <w:t>контакте</w:t>
      </w:r>
      <w:r>
        <w:rPr>
          <w:spacing w:val="6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заболевшим контактные лица имеют высокий риск заражения, что особо опасно для</w:t>
      </w:r>
      <w:r>
        <w:rPr>
          <w:spacing w:val="1"/>
        </w:rPr>
        <w:t xml:space="preserve"> </w:t>
      </w:r>
      <w:r>
        <w:t>людей</w:t>
      </w:r>
      <w:r>
        <w:rPr>
          <w:spacing w:val="20"/>
        </w:rPr>
        <w:t xml:space="preserve"> </w:t>
      </w:r>
      <w:r>
        <w:t>старшего</w:t>
      </w:r>
      <w:r>
        <w:rPr>
          <w:spacing w:val="21"/>
        </w:rPr>
        <w:t xml:space="preserve"> </w:t>
      </w:r>
      <w:r>
        <w:t>возраста,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также</w:t>
      </w:r>
      <w:r>
        <w:rPr>
          <w:spacing w:val="21"/>
        </w:rPr>
        <w:t xml:space="preserve"> </w:t>
      </w:r>
      <w:r>
        <w:t>людей,</w:t>
      </w:r>
      <w:r>
        <w:rPr>
          <w:spacing w:val="21"/>
        </w:rPr>
        <w:t xml:space="preserve"> </w:t>
      </w:r>
      <w:r>
        <w:t>страдающих</w:t>
      </w:r>
      <w:r>
        <w:rPr>
          <w:spacing w:val="21"/>
        </w:rPr>
        <w:t xml:space="preserve"> </w:t>
      </w:r>
      <w:r>
        <w:t>хроническими</w:t>
      </w:r>
      <w:r>
        <w:rPr>
          <w:spacing w:val="20"/>
        </w:rPr>
        <w:t xml:space="preserve"> </w:t>
      </w:r>
      <w:r>
        <w:t>заболеваниями.</w:t>
      </w:r>
    </w:p>
    <w:p w:rsidR="00EE338A" w:rsidRDefault="00EE338A">
      <w:pPr>
        <w:spacing w:line="252" w:lineRule="auto"/>
        <w:sectPr w:rsidR="00EE338A">
          <w:type w:val="continuous"/>
          <w:pgSz w:w="11910" w:h="16840"/>
          <w:pgMar w:top="320" w:right="700" w:bottom="280" w:left="1020" w:header="720" w:footer="720" w:gutter="0"/>
          <w:cols w:space="720"/>
        </w:sectPr>
      </w:pPr>
    </w:p>
    <w:p w:rsidR="00EE338A" w:rsidRDefault="000C635E">
      <w:pPr>
        <w:spacing w:before="66" w:line="252" w:lineRule="auto"/>
        <w:ind w:left="165" w:right="163" w:firstLine="537"/>
        <w:jc w:val="both"/>
        <w:rPr>
          <w:sz w:val="26"/>
        </w:rPr>
      </w:pPr>
      <w:r>
        <w:rPr>
          <w:sz w:val="26"/>
        </w:rPr>
        <w:lastRenderedPageBreak/>
        <w:t>Обращаю</w:t>
      </w:r>
      <w:r>
        <w:rPr>
          <w:spacing w:val="1"/>
          <w:sz w:val="26"/>
        </w:rPr>
        <w:t xml:space="preserve"> </w:t>
      </w:r>
      <w:r>
        <w:rPr>
          <w:sz w:val="26"/>
        </w:rPr>
        <w:t>внимание,</w:t>
      </w:r>
      <w:r>
        <w:rPr>
          <w:spacing w:val="1"/>
          <w:sz w:val="26"/>
        </w:rPr>
        <w:t xml:space="preserve"> </w:t>
      </w:r>
      <w:r>
        <w:rPr>
          <w:sz w:val="26"/>
        </w:rPr>
        <w:t>что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санитарно-эпидемиологическими</w:t>
      </w:r>
      <w:r>
        <w:rPr>
          <w:spacing w:val="1"/>
          <w:sz w:val="26"/>
        </w:rPr>
        <w:t xml:space="preserve"> </w:t>
      </w:r>
      <w:r>
        <w:rPr>
          <w:sz w:val="26"/>
        </w:rPr>
        <w:t>правилами</w:t>
      </w:r>
      <w:r>
        <w:rPr>
          <w:spacing w:val="1"/>
          <w:sz w:val="26"/>
        </w:rPr>
        <w:t xml:space="preserve"> </w:t>
      </w:r>
      <w:r>
        <w:rPr>
          <w:sz w:val="26"/>
        </w:rPr>
        <w:t>СП</w:t>
      </w:r>
      <w:r>
        <w:rPr>
          <w:spacing w:val="1"/>
          <w:sz w:val="26"/>
        </w:rPr>
        <w:t xml:space="preserve"> </w:t>
      </w:r>
      <w:r>
        <w:rPr>
          <w:sz w:val="26"/>
        </w:rPr>
        <w:t>3</w:t>
      </w:r>
      <w:r>
        <w:rPr>
          <w:sz w:val="26"/>
        </w:rPr>
        <w:t>.1.3597-20</w:t>
      </w:r>
      <w:r>
        <w:rPr>
          <w:spacing w:val="1"/>
          <w:sz w:val="26"/>
        </w:rPr>
        <w:t xml:space="preserve"> </w:t>
      </w:r>
      <w:r>
        <w:rPr>
          <w:sz w:val="26"/>
        </w:rPr>
        <w:t>«Профилактика</w:t>
      </w:r>
      <w:r>
        <w:rPr>
          <w:spacing w:val="1"/>
          <w:sz w:val="26"/>
        </w:rPr>
        <w:t xml:space="preserve"> </w:t>
      </w:r>
      <w:r>
        <w:rPr>
          <w:sz w:val="26"/>
        </w:rPr>
        <w:t>новой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коронавирусной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инфекции</w:t>
      </w:r>
      <w:r>
        <w:rPr>
          <w:spacing w:val="1"/>
          <w:sz w:val="26"/>
        </w:rPr>
        <w:t xml:space="preserve"> </w:t>
      </w:r>
      <w:r>
        <w:rPr>
          <w:sz w:val="26"/>
        </w:rPr>
        <w:t>(COVID-19)»</w:t>
      </w:r>
      <w:r>
        <w:rPr>
          <w:spacing w:val="66"/>
          <w:sz w:val="26"/>
        </w:rPr>
        <w:t xml:space="preserve"> </w:t>
      </w:r>
      <w:r>
        <w:rPr>
          <w:sz w:val="26"/>
        </w:rPr>
        <w:t>работодателю</w:t>
      </w:r>
      <w:r>
        <w:rPr>
          <w:spacing w:val="66"/>
          <w:sz w:val="26"/>
        </w:rPr>
        <w:t xml:space="preserve"> </w:t>
      </w:r>
      <w:r>
        <w:rPr>
          <w:sz w:val="26"/>
        </w:rPr>
        <w:t xml:space="preserve">необходимо  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соблюдать  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санитарно-эпидемический</w:t>
      </w:r>
      <w:r>
        <w:rPr>
          <w:spacing w:val="1"/>
          <w:sz w:val="26"/>
        </w:rPr>
        <w:t xml:space="preserve"> </w:t>
      </w:r>
      <w:r>
        <w:rPr>
          <w:sz w:val="26"/>
        </w:rPr>
        <w:t>режим,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том</w:t>
      </w:r>
      <w:r>
        <w:rPr>
          <w:spacing w:val="1"/>
          <w:sz w:val="26"/>
        </w:rPr>
        <w:t xml:space="preserve"> </w:t>
      </w:r>
      <w:r>
        <w:rPr>
          <w:sz w:val="26"/>
        </w:rPr>
        <w:t>числе</w:t>
      </w:r>
      <w:r>
        <w:rPr>
          <w:spacing w:val="1"/>
          <w:sz w:val="26"/>
        </w:rPr>
        <w:t xml:space="preserve"> </w:t>
      </w:r>
      <w:r>
        <w:rPr>
          <w:sz w:val="26"/>
        </w:rPr>
        <w:t>принимать</w:t>
      </w:r>
      <w:r>
        <w:rPr>
          <w:spacing w:val="1"/>
          <w:sz w:val="26"/>
        </w:rPr>
        <w:t xml:space="preserve"> </w:t>
      </w:r>
      <w:r>
        <w:rPr>
          <w:sz w:val="26"/>
        </w:rPr>
        <w:t>меры</w:t>
      </w:r>
      <w:r>
        <w:rPr>
          <w:spacing w:val="1"/>
          <w:sz w:val="26"/>
        </w:rPr>
        <w:t xml:space="preserve"> </w:t>
      </w:r>
      <w:r>
        <w:rPr>
          <w:sz w:val="26"/>
        </w:rPr>
        <w:t>по</w:t>
      </w:r>
      <w:r>
        <w:rPr>
          <w:spacing w:val="1"/>
          <w:sz w:val="26"/>
        </w:rPr>
        <w:t xml:space="preserve"> </w:t>
      </w:r>
      <w:r>
        <w:rPr>
          <w:sz w:val="26"/>
        </w:rPr>
        <w:t>предотвращению</w:t>
      </w:r>
      <w:r>
        <w:rPr>
          <w:spacing w:val="1"/>
          <w:sz w:val="26"/>
        </w:rPr>
        <w:t xml:space="preserve"> </w:t>
      </w:r>
      <w:r>
        <w:rPr>
          <w:sz w:val="26"/>
        </w:rPr>
        <w:t>заноса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коронавирусной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инфекции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66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66"/>
          <w:sz w:val="26"/>
        </w:rPr>
        <w:t xml:space="preserve"> </w:t>
      </w:r>
      <w:r>
        <w:rPr>
          <w:sz w:val="26"/>
        </w:rPr>
        <w:t>и</w:t>
      </w:r>
      <w:r>
        <w:rPr>
          <w:spacing w:val="66"/>
          <w:sz w:val="26"/>
        </w:rPr>
        <w:t xml:space="preserve"> </w:t>
      </w:r>
      <w:r>
        <w:rPr>
          <w:sz w:val="26"/>
        </w:rPr>
        <w:t>недопущению</w:t>
      </w:r>
      <w:r>
        <w:rPr>
          <w:spacing w:val="66"/>
          <w:sz w:val="26"/>
        </w:rPr>
        <w:t xml:space="preserve"> </w:t>
      </w:r>
      <w:r>
        <w:rPr>
          <w:sz w:val="26"/>
        </w:rPr>
        <w:t>распространения</w:t>
      </w:r>
      <w:r>
        <w:rPr>
          <w:spacing w:val="66"/>
          <w:sz w:val="26"/>
        </w:rPr>
        <w:t xml:space="preserve"> </w:t>
      </w:r>
      <w:proofErr w:type="spellStart"/>
      <w:r>
        <w:rPr>
          <w:sz w:val="26"/>
        </w:rPr>
        <w:t>коронавирусной</w:t>
      </w:r>
      <w:proofErr w:type="spellEnd"/>
      <w:r>
        <w:rPr>
          <w:spacing w:val="1"/>
          <w:sz w:val="26"/>
        </w:rPr>
        <w:t xml:space="preserve"> </w:t>
      </w:r>
      <w:r>
        <w:rPr>
          <w:sz w:val="26"/>
        </w:rPr>
        <w:t>инфекции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коллективе.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ч.2,</w:t>
      </w:r>
      <w:r>
        <w:rPr>
          <w:spacing w:val="1"/>
          <w:sz w:val="26"/>
        </w:rPr>
        <w:t xml:space="preserve"> </w:t>
      </w:r>
      <w:r>
        <w:rPr>
          <w:sz w:val="26"/>
        </w:rPr>
        <w:t>3</w:t>
      </w:r>
      <w:r>
        <w:rPr>
          <w:spacing w:val="1"/>
          <w:sz w:val="26"/>
        </w:rPr>
        <w:t xml:space="preserve"> </w:t>
      </w:r>
      <w:r>
        <w:rPr>
          <w:sz w:val="26"/>
        </w:rPr>
        <w:t>ст.</w:t>
      </w:r>
      <w:r>
        <w:rPr>
          <w:spacing w:val="1"/>
          <w:sz w:val="26"/>
        </w:rPr>
        <w:t xml:space="preserve"> </w:t>
      </w:r>
      <w:r>
        <w:rPr>
          <w:sz w:val="26"/>
        </w:rPr>
        <w:t>6.3</w:t>
      </w:r>
      <w:r>
        <w:rPr>
          <w:spacing w:val="1"/>
          <w:sz w:val="26"/>
        </w:rPr>
        <w:t xml:space="preserve"> </w:t>
      </w:r>
      <w:r>
        <w:rPr>
          <w:sz w:val="26"/>
        </w:rPr>
        <w:t>КоАП</w:t>
      </w:r>
      <w:r>
        <w:rPr>
          <w:spacing w:val="1"/>
          <w:sz w:val="26"/>
        </w:rPr>
        <w:t xml:space="preserve"> </w:t>
      </w:r>
      <w:r>
        <w:rPr>
          <w:sz w:val="26"/>
        </w:rPr>
        <w:t>нарушение</w:t>
      </w:r>
      <w:r>
        <w:rPr>
          <w:spacing w:val="1"/>
          <w:sz w:val="26"/>
        </w:rPr>
        <w:t xml:space="preserve"> </w:t>
      </w:r>
      <w:r>
        <w:rPr>
          <w:sz w:val="26"/>
        </w:rPr>
        <w:t>законодательства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66"/>
          <w:sz w:val="26"/>
        </w:rPr>
        <w:t xml:space="preserve"> </w:t>
      </w:r>
      <w:r>
        <w:rPr>
          <w:sz w:val="26"/>
        </w:rPr>
        <w:t>обеспечения</w:t>
      </w:r>
      <w:r>
        <w:rPr>
          <w:spacing w:val="66"/>
          <w:sz w:val="26"/>
        </w:rPr>
        <w:t xml:space="preserve"> </w:t>
      </w:r>
      <w:r>
        <w:rPr>
          <w:sz w:val="26"/>
        </w:rPr>
        <w:t>санитарно-эпидемиологического</w:t>
      </w:r>
      <w:r>
        <w:rPr>
          <w:spacing w:val="1"/>
          <w:sz w:val="26"/>
        </w:rPr>
        <w:t xml:space="preserve"> </w:t>
      </w:r>
      <w:r>
        <w:rPr>
          <w:sz w:val="26"/>
        </w:rPr>
        <w:t>благополучия</w:t>
      </w:r>
      <w:r>
        <w:rPr>
          <w:spacing w:val="1"/>
          <w:sz w:val="26"/>
        </w:rPr>
        <w:t xml:space="preserve"> </w:t>
      </w:r>
      <w:r>
        <w:rPr>
          <w:sz w:val="26"/>
        </w:rPr>
        <w:t>населения,</w:t>
      </w:r>
      <w:r>
        <w:rPr>
          <w:spacing w:val="1"/>
          <w:sz w:val="26"/>
        </w:rPr>
        <w:t xml:space="preserve"> </w:t>
      </w:r>
      <w:r>
        <w:rPr>
          <w:sz w:val="26"/>
        </w:rPr>
        <w:t>выразившееся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невыполнении</w:t>
      </w:r>
      <w:r>
        <w:rPr>
          <w:spacing w:val="1"/>
          <w:sz w:val="26"/>
        </w:rPr>
        <w:t xml:space="preserve"> </w:t>
      </w:r>
      <w:r>
        <w:rPr>
          <w:sz w:val="26"/>
        </w:rPr>
        <w:t>санитарно-гигиенических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противоэ</w:t>
      </w:r>
      <w:r>
        <w:rPr>
          <w:sz w:val="26"/>
        </w:rPr>
        <w:t>пидемических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мероприятий,</w:t>
      </w:r>
      <w:r>
        <w:rPr>
          <w:spacing w:val="1"/>
          <w:sz w:val="26"/>
        </w:rPr>
        <w:t xml:space="preserve"> </w:t>
      </w:r>
      <w:r>
        <w:rPr>
          <w:sz w:val="26"/>
        </w:rPr>
        <w:t>совершенное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r>
        <w:rPr>
          <w:sz w:val="26"/>
        </w:rPr>
        <w:t>возникновении</w:t>
      </w:r>
      <w:r>
        <w:rPr>
          <w:spacing w:val="1"/>
          <w:sz w:val="26"/>
        </w:rPr>
        <w:t xml:space="preserve"> </w:t>
      </w:r>
      <w:r>
        <w:rPr>
          <w:sz w:val="26"/>
        </w:rPr>
        <w:t>угрозы</w:t>
      </w:r>
      <w:r>
        <w:rPr>
          <w:spacing w:val="1"/>
          <w:sz w:val="26"/>
        </w:rPr>
        <w:t xml:space="preserve"> </w:t>
      </w:r>
      <w:r>
        <w:rPr>
          <w:sz w:val="26"/>
        </w:rPr>
        <w:t>распространения заболевания, представляющего опасность для окружающих, влечет</w:t>
      </w:r>
      <w:r>
        <w:rPr>
          <w:spacing w:val="1"/>
          <w:sz w:val="26"/>
        </w:rPr>
        <w:t xml:space="preserve"> </w:t>
      </w:r>
      <w:r>
        <w:rPr>
          <w:sz w:val="26"/>
        </w:rPr>
        <w:t>наложение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административного</w:t>
      </w:r>
      <w:r>
        <w:rPr>
          <w:spacing w:val="1"/>
          <w:sz w:val="26"/>
        </w:rPr>
        <w:t xml:space="preserve"> </w:t>
      </w:r>
      <w:r>
        <w:rPr>
          <w:sz w:val="26"/>
        </w:rPr>
        <w:t>штрафа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юридических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двухсот</w:t>
      </w:r>
      <w:r>
        <w:rPr>
          <w:spacing w:val="1"/>
          <w:sz w:val="26"/>
        </w:rPr>
        <w:t xml:space="preserve"> </w:t>
      </w:r>
      <w:r>
        <w:rPr>
          <w:sz w:val="26"/>
        </w:rPr>
        <w:t>тысяч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-62"/>
          <w:sz w:val="26"/>
        </w:rPr>
        <w:t xml:space="preserve"> </w:t>
      </w:r>
      <w:r>
        <w:rPr>
          <w:sz w:val="26"/>
        </w:rPr>
        <w:t>пятисот</w:t>
      </w:r>
      <w:r>
        <w:rPr>
          <w:spacing w:val="45"/>
          <w:sz w:val="26"/>
        </w:rPr>
        <w:t xml:space="preserve"> </w:t>
      </w:r>
      <w:r>
        <w:rPr>
          <w:sz w:val="26"/>
        </w:rPr>
        <w:t>тысяч</w:t>
      </w:r>
      <w:r>
        <w:rPr>
          <w:spacing w:val="46"/>
          <w:sz w:val="26"/>
        </w:rPr>
        <w:t xml:space="preserve"> </w:t>
      </w:r>
      <w:r>
        <w:rPr>
          <w:sz w:val="26"/>
        </w:rPr>
        <w:t>рублей</w:t>
      </w:r>
      <w:r>
        <w:rPr>
          <w:spacing w:val="45"/>
          <w:sz w:val="26"/>
        </w:rPr>
        <w:t xml:space="preserve"> </w:t>
      </w:r>
      <w:r>
        <w:rPr>
          <w:sz w:val="26"/>
        </w:rPr>
        <w:t>или</w:t>
      </w:r>
      <w:r>
        <w:rPr>
          <w:spacing w:val="45"/>
          <w:sz w:val="26"/>
        </w:rPr>
        <w:t xml:space="preserve"> </w:t>
      </w:r>
      <w:r>
        <w:rPr>
          <w:sz w:val="26"/>
        </w:rPr>
        <w:t>административное</w:t>
      </w:r>
      <w:r>
        <w:rPr>
          <w:spacing w:val="45"/>
          <w:sz w:val="26"/>
        </w:rPr>
        <w:t xml:space="preserve"> </w:t>
      </w:r>
      <w:r>
        <w:rPr>
          <w:sz w:val="26"/>
        </w:rPr>
        <w:t>приостановление</w:t>
      </w:r>
      <w:r>
        <w:rPr>
          <w:spacing w:val="46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45"/>
          <w:sz w:val="26"/>
        </w:rPr>
        <w:t xml:space="preserve"> </w:t>
      </w:r>
      <w:r>
        <w:rPr>
          <w:sz w:val="26"/>
        </w:rPr>
        <w:t>на</w:t>
      </w:r>
      <w:r>
        <w:rPr>
          <w:spacing w:val="45"/>
          <w:sz w:val="26"/>
        </w:rPr>
        <w:t xml:space="preserve"> </w:t>
      </w:r>
      <w:r>
        <w:rPr>
          <w:sz w:val="26"/>
        </w:rPr>
        <w:t>срок</w:t>
      </w:r>
      <w:r>
        <w:rPr>
          <w:spacing w:val="-63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девяноста</w:t>
      </w:r>
      <w:r>
        <w:rPr>
          <w:spacing w:val="1"/>
          <w:sz w:val="26"/>
        </w:rPr>
        <w:t xml:space="preserve"> </w:t>
      </w:r>
      <w:r>
        <w:rPr>
          <w:sz w:val="26"/>
        </w:rPr>
        <w:t>суток,</w:t>
      </w:r>
      <w:r>
        <w:rPr>
          <w:spacing w:val="1"/>
          <w:sz w:val="26"/>
        </w:rPr>
        <w:t xml:space="preserve"> </w:t>
      </w:r>
      <w:r>
        <w:rPr>
          <w:sz w:val="26"/>
        </w:rPr>
        <w:t>а</w:t>
      </w:r>
      <w:r>
        <w:rPr>
          <w:spacing w:val="1"/>
          <w:sz w:val="26"/>
        </w:rPr>
        <w:t xml:space="preserve"> </w:t>
      </w:r>
      <w:r>
        <w:rPr>
          <w:sz w:val="26"/>
        </w:rPr>
        <w:t>те</w:t>
      </w:r>
      <w:r>
        <w:rPr>
          <w:spacing w:val="1"/>
          <w:sz w:val="26"/>
        </w:rPr>
        <w:t xml:space="preserve"> </w:t>
      </w:r>
      <w:r>
        <w:rPr>
          <w:sz w:val="26"/>
        </w:rPr>
        <w:t>же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1"/>
          <w:sz w:val="26"/>
        </w:rPr>
        <w:t xml:space="preserve"> </w:t>
      </w:r>
      <w:r>
        <w:rPr>
          <w:sz w:val="26"/>
        </w:rPr>
        <w:t>(бездействие),</w:t>
      </w:r>
      <w:r>
        <w:rPr>
          <w:spacing w:val="1"/>
          <w:sz w:val="26"/>
        </w:rPr>
        <w:t xml:space="preserve"> </w:t>
      </w:r>
      <w:r>
        <w:rPr>
          <w:sz w:val="26"/>
        </w:rPr>
        <w:t>повлекшие</w:t>
      </w:r>
      <w:r>
        <w:rPr>
          <w:spacing w:val="1"/>
          <w:sz w:val="26"/>
        </w:rPr>
        <w:t xml:space="preserve"> </w:t>
      </w:r>
      <w:r>
        <w:rPr>
          <w:sz w:val="26"/>
        </w:rPr>
        <w:t>причинение</w:t>
      </w:r>
      <w:r>
        <w:rPr>
          <w:spacing w:val="1"/>
          <w:sz w:val="26"/>
        </w:rPr>
        <w:t xml:space="preserve"> </w:t>
      </w:r>
      <w:r>
        <w:rPr>
          <w:sz w:val="26"/>
        </w:rPr>
        <w:t>вреда</w:t>
      </w:r>
      <w:r>
        <w:rPr>
          <w:spacing w:val="1"/>
          <w:sz w:val="26"/>
        </w:rPr>
        <w:t xml:space="preserve"> </w:t>
      </w:r>
      <w:r>
        <w:rPr>
          <w:sz w:val="26"/>
        </w:rPr>
        <w:t>здоровью человека или смерть человека, если эти действия (бездействие) не содержат</w:t>
      </w:r>
      <w:r>
        <w:rPr>
          <w:spacing w:val="1"/>
          <w:sz w:val="26"/>
        </w:rPr>
        <w:t xml:space="preserve"> </w:t>
      </w:r>
      <w:r>
        <w:rPr>
          <w:sz w:val="26"/>
        </w:rPr>
        <w:t>уголовно</w:t>
      </w:r>
      <w:r>
        <w:rPr>
          <w:spacing w:val="1"/>
          <w:sz w:val="26"/>
        </w:rPr>
        <w:t xml:space="preserve"> </w:t>
      </w:r>
      <w:r>
        <w:rPr>
          <w:sz w:val="26"/>
        </w:rPr>
        <w:t>наказуемого</w:t>
      </w:r>
      <w:r>
        <w:rPr>
          <w:spacing w:val="1"/>
          <w:sz w:val="26"/>
        </w:rPr>
        <w:t xml:space="preserve"> </w:t>
      </w:r>
      <w:r>
        <w:rPr>
          <w:sz w:val="26"/>
        </w:rPr>
        <w:t>деяния,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юридическ</w:t>
      </w:r>
      <w:r>
        <w:rPr>
          <w:sz w:val="26"/>
        </w:rPr>
        <w:t>их</w:t>
      </w:r>
      <w:r>
        <w:rPr>
          <w:spacing w:val="1"/>
          <w:sz w:val="26"/>
        </w:rPr>
        <w:t xml:space="preserve"> </w:t>
      </w:r>
      <w:r>
        <w:rPr>
          <w:sz w:val="26"/>
        </w:rPr>
        <w:t>лиц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пятисот</w:t>
      </w:r>
      <w:r>
        <w:rPr>
          <w:spacing w:val="1"/>
          <w:sz w:val="26"/>
        </w:rPr>
        <w:t xml:space="preserve"> </w:t>
      </w:r>
      <w:r>
        <w:rPr>
          <w:sz w:val="26"/>
        </w:rPr>
        <w:t>тысяч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одного</w:t>
      </w:r>
      <w:r>
        <w:rPr>
          <w:spacing w:val="1"/>
          <w:sz w:val="26"/>
        </w:rPr>
        <w:t xml:space="preserve"> </w:t>
      </w:r>
      <w:r>
        <w:rPr>
          <w:sz w:val="26"/>
        </w:rPr>
        <w:t>миллиона</w:t>
      </w:r>
      <w:r>
        <w:rPr>
          <w:spacing w:val="1"/>
          <w:sz w:val="26"/>
        </w:rPr>
        <w:t xml:space="preserve"> </w:t>
      </w:r>
      <w:r>
        <w:rPr>
          <w:sz w:val="26"/>
        </w:rPr>
        <w:t>рублей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1"/>
          <w:sz w:val="26"/>
        </w:rPr>
        <w:t xml:space="preserve"> </w:t>
      </w:r>
      <w:r>
        <w:rPr>
          <w:sz w:val="26"/>
        </w:rPr>
        <w:t>административное</w:t>
      </w:r>
      <w:r>
        <w:rPr>
          <w:spacing w:val="1"/>
          <w:sz w:val="26"/>
        </w:rPr>
        <w:t xml:space="preserve"> </w:t>
      </w:r>
      <w:r>
        <w:rPr>
          <w:sz w:val="26"/>
        </w:rPr>
        <w:t>приостановление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срок</w:t>
      </w:r>
      <w:r>
        <w:rPr>
          <w:spacing w:val="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девяноста</w:t>
      </w:r>
      <w:r>
        <w:rPr>
          <w:spacing w:val="1"/>
          <w:sz w:val="26"/>
        </w:rPr>
        <w:t xml:space="preserve"> </w:t>
      </w:r>
      <w:r>
        <w:rPr>
          <w:sz w:val="26"/>
        </w:rPr>
        <w:t>суток.</w:t>
      </w:r>
    </w:p>
    <w:p w:rsidR="00EE338A" w:rsidRDefault="00EE338A">
      <w:pPr>
        <w:pStyle w:val="a3"/>
        <w:ind w:left="0"/>
        <w:rPr>
          <w:sz w:val="30"/>
        </w:rPr>
      </w:pPr>
    </w:p>
    <w:p w:rsidR="00EE338A" w:rsidRDefault="00EE338A">
      <w:pPr>
        <w:pStyle w:val="a3"/>
        <w:ind w:left="0"/>
        <w:rPr>
          <w:sz w:val="30"/>
        </w:rPr>
      </w:pPr>
    </w:p>
    <w:p w:rsidR="00EE338A" w:rsidRDefault="00EE338A">
      <w:pPr>
        <w:pStyle w:val="a3"/>
        <w:spacing w:before="9"/>
        <w:ind w:left="0"/>
        <w:rPr>
          <w:sz w:val="36"/>
        </w:rPr>
      </w:pPr>
    </w:p>
    <w:p w:rsidR="00EE338A" w:rsidRDefault="000C635E">
      <w:pPr>
        <w:pStyle w:val="1"/>
        <w:tabs>
          <w:tab w:val="left" w:pos="2109"/>
          <w:tab w:val="left" w:pos="2234"/>
          <w:tab w:val="left" w:pos="3219"/>
          <w:tab w:val="left" w:pos="4337"/>
          <w:tab w:val="left" w:pos="4566"/>
        </w:tabs>
        <w:spacing w:line="247" w:lineRule="auto"/>
        <w:ind w:right="3704"/>
      </w:pPr>
      <w:r>
        <w:rPr>
          <w:noProof/>
        </w:rPr>
        <w:drawing>
          <wp:anchor distT="0" distB="0" distL="0" distR="0" simplePos="0" relativeHeight="487210496" behindDoc="1" locked="0" layoutInCell="1" allowOverlap="1">
            <wp:simplePos x="0" y="0"/>
            <wp:positionH relativeFrom="page">
              <wp:posOffset>5050511</wp:posOffset>
            </wp:positionH>
            <wp:positionV relativeFrom="paragraph">
              <wp:posOffset>542733</wp:posOffset>
            </wp:positionV>
            <wp:extent cx="533647" cy="73188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647" cy="73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Председатель</w:t>
      </w:r>
      <w:r>
        <w:rPr>
          <w:spacing w:val="24"/>
        </w:rPr>
        <w:t xml:space="preserve"> </w:t>
      </w:r>
      <w:r>
        <w:t>Штаба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мероприятиям</w:t>
      </w:r>
      <w:r>
        <w:rPr>
          <w:spacing w:val="24"/>
        </w:rPr>
        <w:t xml:space="preserve"> </w:t>
      </w:r>
      <w:r>
        <w:t>по</w:t>
      </w:r>
      <w:r>
        <w:rPr>
          <w:spacing w:val="-72"/>
        </w:rPr>
        <w:t xml:space="preserve"> </w:t>
      </w:r>
      <w:r>
        <w:rPr>
          <w:w w:val="105"/>
        </w:rPr>
        <w:t>предупреждению</w:t>
      </w:r>
      <w:r>
        <w:rPr>
          <w:spacing w:val="43"/>
          <w:w w:val="105"/>
        </w:rPr>
        <w:t xml:space="preserve"> </w:t>
      </w:r>
      <w:r>
        <w:rPr>
          <w:w w:val="105"/>
        </w:rPr>
        <w:t>завоза</w:t>
      </w:r>
      <w:r>
        <w:rPr>
          <w:spacing w:val="43"/>
          <w:w w:val="105"/>
        </w:rPr>
        <w:t xml:space="preserve"> </w:t>
      </w:r>
      <w:r>
        <w:rPr>
          <w:w w:val="105"/>
        </w:rPr>
        <w:t>и</w:t>
      </w:r>
      <w:r>
        <w:rPr>
          <w:spacing w:val="44"/>
          <w:w w:val="105"/>
        </w:rPr>
        <w:t xml:space="preserve"> </w:t>
      </w:r>
      <w:r>
        <w:rPr>
          <w:w w:val="105"/>
        </w:rPr>
        <w:t>распространения</w:t>
      </w:r>
      <w:r>
        <w:rPr>
          <w:spacing w:val="-76"/>
          <w:w w:val="105"/>
        </w:rPr>
        <w:t xml:space="preserve"> </w:t>
      </w:r>
      <w:r>
        <w:rPr>
          <w:w w:val="105"/>
        </w:rPr>
        <w:t>инфекции,</w:t>
      </w:r>
      <w:r>
        <w:rPr>
          <w:w w:val="105"/>
        </w:rPr>
        <w:tab/>
      </w:r>
      <w:r>
        <w:rPr>
          <w:w w:val="105"/>
        </w:rPr>
        <w:tab/>
        <w:t>вызванной</w:t>
      </w:r>
      <w:r>
        <w:rPr>
          <w:w w:val="105"/>
        </w:rPr>
        <w:tab/>
      </w:r>
      <w:proofErr w:type="spellStart"/>
      <w:r>
        <w:rPr>
          <w:w w:val="105"/>
        </w:rPr>
        <w:t>коронавирусом</w:t>
      </w:r>
      <w:proofErr w:type="spellEnd"/>
      <w:r>
        <w:rPr>
          <w:spacing w:val="-76"/>
          <w:w w:val="105"/>
        </w:rPr>
        <w:t xml:space="preserve"> </w:t>
      </w:r>
      <w:proofErr w:type="spellStart"/>
      <w:r>
        <w:rPr>
          <w:w w:val="105"/>
        </w:rPr>
        <w:t>2019-nCoV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w w:val="105"/>
        </w:rPr>
        <w:tab/>
        <w:t>городе</w:t>
      </w:r>
      <w:r>
        <w:rPr>
          <w:w w:val="105"/>
        </w:rPr>
        <w:tab/>
        <w:t>Москве,</w:t>
      </w:r>
      <w:r>
        <w:rPr>
          <w:w w:val="105"/>
        </w:rPr>
        <w:tab/>
      </w:r>
      <w:r>
        <w:rPr>
          <w:w w:val="105"/>
        </w:rPr>
        <w:tab/>
      </w:r>
      <w:r>
        <w:t>Заместитель</w:t>
      </w:r>
      <w:r>
        <w:rPr>
          <w:spacing w:val="1"/>
        </w:rPr>
        <w:t xml:space="preserve"> </w:t>
      </w:r>
      <w:r>
        <w:rPr>
          <w:w w:val="105"/>
        </w:rPr>
        <w:t>Мэра</w:t>
      </w:r>
      <w:r>
        <w:rPr>
          <w:spacing w:val="5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53"/>
          <w:w w:val="105"/>
        </w:rPr>
        <w:t xml:space="preserve"> </w:t>
      </w:r>
      <w:r>
        <w:rPr>
          <w:w w:val="105"/>
        </w:rPr>
        <w:t>в</w:t>
      </w:r>
      <w:r>
        <w:rPr>
          <w:spacing w:val="53"/>
          <w:w w:val="105"/>
        </w:rPr>
        <w:t xml:space="preserve"> </w:t>
      </w:r>
      <w:r>
        <w:rPr>
          <w:w w:val="105"/>
        </w:rPr>
        <w:t>Правительстве</w:t>
      </w:r>
      <w:r>
        <w:rPr>
          <w:spacing w:val="53"/>
          <w:w w:val="105"/>
        </w:rPr>
        <w:t xml:space="preserve"> </w:t>
      </w:r>
      <w:r>
        <w:rPr>
          <w:w w:val="105"/>
        </w:rPr>
        <w:t>Москвы</w:t>
      </w:r>
      <w:r>
        <w:rPr>
          <w:spacing w:val="53"/>
          <w:w w:val="105"/>
        </w:rPr>
        <w:t xml:space="preserve"> </w:t>
      </w:r>
      <w:r>
        <w:rPr>
          <w:w w:val="105"/>
        </w:rPr>
        <w:t>по</w:t>
      </w:r>
    </w:p>
    <w:p w:rsidR="00EE338A" w:rsidRDefault="000C635E">
      <w:pPr>
        <w:tabs>
          <w:tab w:val="left" w:pos="8284"/>
        </w:tabs>
        <w:spacing w:before="1"/>
        <w:ind w:left="177"/>
        <w:rPr>
          <w:b/>
          <w:i/>
          <w:sz w:val="26"/>
        </w:rPr>
      </w:pPr>
      <w:r>
        <w:rPr>
          <w:b/>
          <w:i/>
          <w:w w:val="105"/>
          <w:position w:val="1"/>
          <w:sz w:val="30"/>
        </w:rPr>
        <w:t>вопросам</w:t>
      </w:r>
      <w:r>
        <w:rPr>
          <w:b/>
          <w:i/>
          <w:spacing w:val="-14"/>
          <w:w w:val="105"/>
          <w:position w:val="1"/>
          <w:sz w:val="30"/>
        </w:rPr>
        <w:t xml:space="preserve"> </w:t>
      </w:r>
      <w:r>
        <w:rPr>
          <w:b/>
          <w:i/>
          <w:w w:val="105"/>
          <w:position w:val="1"/>
          <w:sz w:val="30"/>
        </w:rPr>
        <w:t>социального</w:t>
      </w:r>
      <w:r>
        <w:rPr>
          <w:b/>
          <w:i/>
          <w:spacing w:val="-13"/>
          <w:w w:val="105"/>
          <w:position w:val="1"/>
          <w:sz w:val="30"/>
        </w:rPr>
        <w:t xml:space="preserve"> </w:t>
      </w:r>
      <w:r>
        <w:rPr>
          <w:b/>
          <w:i/>
          <w:w w:val="105"/>
          <w:position w:val="1"/>
          <w:sz w:val="30"/>
        </w:rPr>
        <w:t>развития</w:t>
      </w:r>
      <w:r>
        <w:rPr>
          <w:b/>
          <w:i/>
          <w:w w:val="105"/>
          <w:position w:val="1"/>
          <w:sz w:val="30"/>
        </w:rPr>
        <w:tab/>
      </w:r>
      <w:r>
        <w:rPr>
          <w:b/>
          <w:i/>
          <w:w w:val="105"/>
          <w:sz w:val="26"/>
        </w:rPr>
        <w:t>А.</w:t>
      </w:r>
      <w:r>
        <w:rPr>
          <w:b/>
          <w:i/>
          <w:spacing w:val="1"/>
          <w:w w:val="105"/>
          <w:sz w:val="26"/>
        </w:rPr>
        <w:t xml:space="preserve"> </w:t>
      </w:r>
      <w:r>
        <w:rPr>
          <w:b/>
          <w:i/>
          <w:w w:val="105"/>
          <w:sz w:val="26"/>
        </w:rPr>
        <w:t>В.</w:t>
      </w:r>
      <w:r>
        <w:rPr>
          <w:b/>
          <w:i/>
          <w:spacing w:val="1"/>
          <w:w w:val="105"/>
          <w:sz w:val="26"/>
        </w:rPr>
        <w:t xml:space="preserve"> </w:t>
      </w:r>
      <w:r>
        <w:rPr>
          <w:b/>
          <w:i/>
          <w:w w:val="105"/>
          <w:sz w:val="26"/>
        </w:rPr>
        <w:t>Ракова</w:t>
      </w:r>
    </w:p>
    <w:p w:rsidR="00EE338A" w:rsidRDefault="00EE338A">
      <w:pPr>
        <w:rPr>
          <w:sz w:val="26"/>
        </w:rPr>
        <w:sectPr w:rsidR="00EE338A">
          <w:pgSz w:w="11910" w:h="16840"/>
          <w:pgMar w:top="280" w:right="700" w:bottom="280" w:left="1020" w:header="720" w:footer="720" w:gutter="0"/>
          <w:cols w:space="720"/>
        </w:sectPr>
      </w:pPr>
    </w:p>
    <w:p w:rsidR="00EE338A" w:rsidRDefault="000C635E">
      <w:pPr>
        <w:pStyle w:val="2"/>
        <w:spacing w:before="83"/>
        <w:ind w:left="0" w:right="200" w:firstLine="0"/>
        <w:jc w:val="right"/>
      </w:pPr>
      <w:r>
        <w:lastRenderedPageBreak/>
        <w:t>Приложение</w:t>
      </w:r>
      <w:r>
        <w:rPr>
          <w:spacing w:val="10"/>
        </w:rPr>
        <w:t xml:space="preserve"> </w:t>
      </w:r>
      <w:r>
        <w:t>1</w:t>
      </w:r>
    </w:p>
    <w:p w:rsidR="00EE338A" w:rsidRDefault="00EE338A">
      <w:pPr>
        <w:pStyle w:val="a3"/>
        <w:spacing w:before="10"/>
        <w:ind w:left="0"/>
        <w:rPr>
          <w:sz w:val="13"/>
        </w:rPr>
      </w:pPr>
    </w:p>
    <w:p w:rsidR="00EE338A" w:rsidRDefault="000C635E">
      <w:pPr>
        <w:pStyle w:val="3"/>
        <w:spacing w:before="88" w:line="244" w:lineRule="auto"/>
      </w:pPr>
      <w:r>
        <w:t>Сведения о контактах заболевшего</w:t>
      </w:r>
      <w:r>
        <w:rPr>
          <w:spacing w:val="1"/>
        </w:rPr>
        <w:t xml:space="preserve"> </w:t>
      </w:r>
      <w:proofErr w:type="spellStart"/>
      <w:r>
        <w:t>коронавирусной</w:t>
      </w:r>
      <w:proofErr w:type="spellEnd"/>
      <w:r>
        <w:rPr>
          <w:spacing w:val="25"/>
        </w:rPr>
        <w:t xml:space="preserve"> </w:t>
      </w:r>
      <w:r>
        <w:t>инфекцией</w:t>
      </w:r>
      <w:r>
        <w:rPr>
          <w:spacing w:val="26"/>
        </w:rPr>
        <w:t xml:space="preserve"> </w:t>
      </w:r>
      <w:r>
        <w:t>(2019-n</w:t>
      </w:r>
      <w:r>
        <w:rPr>
          <w:spacing w:val="26"/>
        </w:rPr>
        <w:t xml:space="preserve"> </w:t>
      </w:r>
      <w:r>
        <w:t>CoV)</w:t>
      </w:r>
    </w:p>
    <w:p w:rsidR="00EE338A" w:rsidRDefault="00EE338A">
      <w:pPr>
        <w:pStyle w:val="a3"/>
        <w:spacing w:before="3"/>
        <w:ind w:left="0"/>
        <w:rPr>
          <w:b/>
          <w:i/>
          <w:sz w:val="20"/>
        </w:rPr>
      </w:pPr>
    </w:p>
    <w:p w:rsidR="00EE338A" w:rsidRDefault="000C635E">
      <w:pPr>
        <w:pStyle w:val="a4"/>
        <w:numPr>
          <w:ilvl w:val="1"/>
          <w:numId w:val="3"/>
        </w:numPr>
        <w:tabs>
          <w:tab w:val="left" w:pos="1498"/>
        </w:tabs>
        <w:spacing w:before="1"/>
        <w:rPr>
          <w:i/>
          <w:sz w:val="23"/>
        </w:rPr>
      </w:pPr>
      <w:r>
        <w:rPr>
          <w:i/>
          <w:sz w:val="23"/>
        </w:rPr>
        <w:t>Внутренние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контакты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в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пределах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организации:</w:t>
      </w:r>
    </w:p>
    <w:p w:rsidR="00EE338A" w:rsidRDefault="00EE338A">
      <w:pPr>
        <w:pStyle w:val="a3"/>
        <w:spacing w:before="7"/>
        <w:ind w:left="0"/>
        <w:rPr>
          <w:i/>
          <w:sz w:val="19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1430"/>
        <w:gridCol w:w="1125"/>
        <w:gridCol w:w="1319"/>
        <w:gridCol w:w="1096"/>
        <w:gridCol w:w="1012"/>
        <w:gridCol w:w="1168"/>
        <w:gridCol w:w="1173"/>
        <w:gridCol w:w="1156"/>
      </w:tblGrid>
      <w:tr w:rsidR="00EE338A">
        <w:trPr>
          <w:trHeight w:val="582"/>
        </w:trPr>
        <w:tc>
          <w:tcPr>
            <w:tcW w:w="451" w:type="dxa"/>
          </w:tcPr>
          <w:p w:rsidR="00EE338A" w:rsidRDefault="000C635E">
            <w:pPr>
              <w:pStyle w:val="TableParagraph"/>
              <w:spacing w:line="214" w:lineRule="exact"/>
              <w:ind w:left="100"/>
              <w:rPr>
                <w:b/>
                <w:i/>
                <w:sz w:val="19"/>
              </w:rPr>
            </w:pPr>
            <w:r>
              <w:rPr>
                <w:b/>
                <w:i/>
                <w:w w:val="109"/>
                <w:sz w:val="19"/>
              </w:rPr>
              <w:t>№</w:t>
            </w:r>
          </w:p>
        </w:tc>
        <w:tc>
          <w:tcPr>
            <w:tcW w:w="1430" w:type="dxa"/>
          </w:tcPr>
          <w:p w:rsidR="00EE338A" w:rsidRDefault="000C635E">
            <w:pPr>
              <w:pStyle w:val="TableParagraph"/>
              <w:spacing w:line="263" w:lineRule="exact"/>
              <w:ind w:left="4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Фамилия</w:t>
            </w:r>
          </w:p>
        </w:tc>
        <w:tc>
          <w:tcPr>
            <w:tcW w:w="1125" w:type="dxa"/>
          </w:tcPr>
          <w:p w:rsidR="00EE338A" w:rsidRDefault="000C635E">
            <w:pPr>
              <w:pStyle w:val="TableParagraph"/>
              <w:spacing w:line="263" w:lineRule="exact"/>
              <w:ind w:left="43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Имя</w:t>
            </w:r>
          </w:p>
        </w:tc>
        <w:tc>
          <w:tcPr>
            <w:tcW w:w="1319" w:type="dxa"/>
          </w:tcPr>
          <w:p w:rsidR="00EE338A" w:rsidRDefault="000C635E">
            <w:pPr>
              <w:pStyle w:val="TableParagraph"/>
              <w:spacing w:line="263" w:lineRule="exact"/>
              <w:ind w:left="44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Отчество</w:t>
            </w:r>
          </w:p>
        </w:tc>
        <w:tc>
          <w:tcPr>
            <w:tcW w:w="1096" w:type="dxa"/>
          </w:tcPr>
          <w:p w:rsidR="00EE338A" w:rsidRDefault="000C635E">
            <w:pPr>
              <w:pStyle w:val="TableParagraph"/>
              <w:spacing w:line="244" w:lineRule="auto"/>
              <w:ind w:left="45" w:right="2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Дата</w:t>
            </w:r>
            <w:r>
              <w:rPr>
                <w:b/>
                <w:i/>
                <w:spacing w:val="1"/>
                <w:sz w:val="23"/>
              </w:rPr>
              <w:t xml:space="preserve"> </w:t>
            </w:r>
            <w:r>
              <w:rPr>
                <w:b/>
                <w:i/>
                <w:w w:val="95"/>
                <w:sz w:val="23"/>
              </w:rPr>
              <w:t>рождения</w:t>
            </w:r>
          </w:p>
        </w:tc>
        <w:tc>
          <w:tcPr>
            <w:tcW w:w="1012" w:type="dxa"/>
          </w:tcPr>
          <w:p w:rsidR="00EE338A" w:rsidRDefault="000C635E">
            <w:pPr>
              <w:pStyle w:val="TableParagraph"/>
              <w:spacing w:line="244" w:lineRule="auto"/>
              <w:ind w:left="45" w:right="-2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Дата</w:t>
            </w:r>
            <w:r>
              <w:rPr>
                <w:b/>
                <w:i/>
                <w:spacing w:val="1"/>
                <w:sz w:val="23"/>
              </w:rPr>
              <w:t xml:space="preserve"> </w:t>
            </w:r>
            <w:r>
              <w:rPr>
                <w:b/>
                <w:i/>
                <w:w w:val="90"/>
                <w:sz w:val="23"/>
              </w:rPr>
              <w:t>контакта</w:t>
            </w:r>
          </w:p>
        </w:tc>
        <w:tc>
          <w:tcPr>
            <w:tcW w:w="1168" w:type="dxa"/>
          </w:tcPr>
          <w:p w:rsidR="00EE338A" w:rsidRDefault="000C635E">
            <w:pPr>
              <w:pStyle w:val="TableParagraph"/>
              <w:spacing w:line="263" w:lineRule="exact"/>
              <w:ind w:left="4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Телефон</w:t>
            </w:r>
          </w:p>
        </w:tc>
        <w:tc>
          <w:tcPr>
            <w:tcW w:w="1173" w:type="dxa"/>
          </w:tcPr>
          <w:p w:rsidR="00EE338A" w:rsidRDefault="000C635E">
            <w:pPr>
              <w:pStyle w:val="TableParagraph"/>
              <w:spacing w:line="263" w:lineRule="exact"/>
              <w:ind w:left="4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Email</w:t>
            </w:r>
          </w:p>
        </w:tc>
        <w:tc>
          <w:tcPr>
            <w:tcW w:w="1156" w:type="dxa"/>
          </w:tcPr>
          <w:p w:rsidR="00EE338A" w:rsidRDefault="000C635E">
            <w:pPr>
              <w:pStyle w:val="TableParagraph"/>
              <w:spacing w:line="263" w:lineRule="exact"/>
              <w:ind w:left="4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СНИЛС</w:t>
            </w: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</w:tbl>
    <w:p w:rsidR="00EE338A" w:rsidRDefault="00EE338A">
      <w:pPr>
        <w:pStyle w:val="a3"/>
        <w:spacing w:before="8"/>
        <w:ind w:left="0"/>
        <w:rPr>
          <w:i/>
          <w:sz w:val="34"/>
        </w:rPr>
      </w:pPr>
    </w:p>
    <w:p w:rsidR="00EE338A" w:rsidRDefault="000C635E">
      <w:pPr>
        <w:pStyle w:val="3"/>
        <w:spacing w:line="244" w:lineRule="auto"/>
      </w:pPr>
      <w:r>
        <w:t>Сведения о контактах заболевшего</w:t>
      </w:r>
      <w:r>
        <w:rPr>
          <w:spacing w:val="1"/>
        </w:rPr>
        <w:t xml:space="preserve"> </w:t>
      </w:r>
      <w:proofErr w:type="spellStart"/>
      <w:r>
        <w:t>коронавирусной</w:t>
      </w:r>
      <w:proofErr w:type="spellEnd"/>
      <w:r>
        <w:rPr>
          <w:spacing w:val="25"/>
        </w:rPr>
        <w:t xml:space="preserve"> </w:t>
      </w:r>
      <w:r>
        <w:t>инфекцией</w:t>
      </w:r>
      <w:r>
        <w:rPr>
          <w:spacing w:val="26"/>
        </w:rPr>
        <w:t xml:space="preserve"> </w:t>
      </w:r>
      <w:r>
        <w:t>(2019-n</w:t>
      </w:r>
      <w:r>
        <w:rPr>
          <w:spacing w:val="26"/>
        </w:rPr>
        <w:t xml:space="preserve"> </w:t>
      </w:r>
      <w:r>
        <w:t>CoV)</w:t>
      </w:r>
    </w:p>
    <w:p w:rsidR="00EE338A" w:rsidRDefault="00EE338A">
      <w:pPr>
        <w:pStyle w:val="a3"/>
        <w:spacing w:before="3"/>
        <w:ind w:left="0"/>
        <w:rPr>
          <w:b/>
          <w:i/>
          <w:sz w:val="20"/>
        </w:rPr>
      </w:pPr>
    </w:p>
    <w:p w:rsidR="00EE338A" w:rsidRDefault="000C635E">
      <w:pPr>
        <w:pStyle w:val="a4"/>
        <w:numPr>
          <w:ilvl w:val="1"/>
          <w:numId w:val="3"/>
        </w:numPr>
        <w:tabs>
          <w:tab w:val="left" w:pos="1574"/>
        </w:tabs>
        <w:ind w:left="1573" w:hanging="266"/>
        <w:rPr>
          <w:i/>
          <w:sz w:val="23"/>
        </w:rPr>
      </w:pPr>
      <w:r>
        <w:rPr>
          <w:i/>
          <w:spacing w:val="-1"/>
          <w:sz w:val="23"/>
        </w:rPr>
        <w:t>Внешние</w:t>
      </w:r>
      <w:r>
        <w:rPr>
          <w:i/>
          <w:spacing w:val="-13"/>
          <w:sz w:val="23"/>
        </w:rPr>
        <w:t xml:space="preserve"> </w:t>
      </w:r>
      <w:r>
        <w:rPr>
          <w:i/>
          <w:spacing w:val="-1"/>
          <w:sz w:val="23"/>
        </w:rPr>
        <w:t>контакты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по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служебным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вопросам:</w:t>
      </w:r>
    </w:p>
    <w:p w:rsidR="00EE338A" w:rsidRDefault="00EE338A">
      <w:pPr>
        <w:pStyle w:val="a3"/>
        <w:spacing w:before="7" w:after="1"/>
        <w:ind w:left="0"/>
        <w:rPr>
          <w:i/>
          <w:sz w:val="19"/>
        </w:rPr>
      </w:pPr>
    </w:p>
    <w:tbl>
      <w:tblPr>
        <w:tblStyle w:val="TableNormal"/>
        <w:tblW w:w="0" w:type="auto"/>
        <w:tblInd w:w="125" w:type="dxa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  <w:insideH w:val="single" w:sz="6" w:space="0" w:color="333333"/>
          <w:insideV w:val="single" w:sz="6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1430"/>
        <w:gridCol w:w="1125"/>
        <w:gridCol w:w="1319"/>
        <w:gridCol w:w="1096"/>
        <w:gridCol w:w="1012"/>
        <w:gridCol w:w="1168"/>
        <w:gridCol w:w="1173"/>
        <w:gridCol w:w="1156"/>
      </w:tblGrid>
      <w:tr w:rsidR="00EE338A">
        <w:trPr>
          <w:trHeight w:val="582"/>
        </w:trPr>
        <w:tc>
          <w:tcPr>
            <w:tcW w:w="451" w:type="dxa"/>
          </w:tcPr>
          <w:p w:rsidR="00EE338A" w:rsidRDefault="000C635E">
            <w:pPr>
              <w:pStyle w:val="TableParagraph"/>
              <w:spacing w:line="214" w:lineRule="exact"/>
              <w:ind w:left="100"/>
              <w:rPr>
                <w:b/>
                <w:i/>
                <w:sz w:val="19"/>
              </w:rPr>
            </w:pPr>
            <w:r>
              <w:rPr>
                <w:b/>
                <w:i/>
                <w:w w:val="109"/>
                <w:sz w:val="19"/>
              </w:rPr>
              <w:t>№</w:t>
            </w:r>
          </w:p>
        </w:tc>
        <w:tc>
          <w:tcPr>
            <w:tcW w:w="1430" w:type="dxa"/>
          </w:tcPr>
          <w:p w:rsidR="00EE338A" w:rsidRDefault="000C635E">
            <w:pPr>
              <w:pStyle w:val="TableParagraph"/>
              <w:spacing w:line="263" w:lineRule="exact"/>
              <w:ind w:left="42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Фамилия</w:t>
            </w:r>
          </w:p>
        </w:tc>
        <w:tc>
          <w:tcPr>
            <w:tcW w:w="1125" w:type="dxa"/>
          </w:tcPr>
          <w:p w:rsidR="00EE338A" w:rsidRDefault="000C635E">
            <w:pPr>
              <w:pStyle w:val="TableParagraph"/>
              <w:spacing w:line="263" w:lineRule="exact"/>
              <w:ind w:left="43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Имя</w:t>
            </w:r>
          </w:p>
        </w:tc>
        <w:tc>
          <w:tcPr>
            <w:tcW w:w="1319" w:type="dxa"/>
          </w:tcPr>
          <w:p w:rsidR="00EE338A" w:rsidRDefault="000C635E">
            <w:pPr>
              <w:pStyle w:val="TableParagraph"/>
              <w:spacing w:line="263" w:lineRule="exact"/>
              <w:ind w:left="44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Отчество</w:t>
            </w:r>
          </w:p>
        </w:tc>
        <w:tc>
          <w:tcPr>
            <w:tcW w:w="1096" w:type="dxa"/>
          </w:tcPr>
          <w:p w:rsidR="00EE338A" w:rsidRDefault="000C635E">
            <w:pPr>
              <w:pStyle w:val="TableParagraph"/>
              <w:spacing w:line="244" w:lineRule="auto"/>
              <w:ind w:left="45" w:right="28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Дата</w:t>
            </w:r>
            <w:r>
              <w:rPr>
                <w:b/>
                <w:i/>
                <w:spacing w:val="1"/>
                <w:sz w:val="23"/>
              </w:rPr>
              <w:t xml:space="preserve"> </w:t>
            </w:r>
            <w:r>
              <w:rPr>
                <w:b/>
                <w:i/>
                <w:w w:val="95"/>
                <w:sz w:val="23"/>
              </w:rPr>
              <w:t>рождения</w:t>
            </w:r>
          </w:p>
        </w:tc>
        <w:tc>
          <w:tcPr>
            <w:tcW w:w="1012" w:type="dxa"/>
          </w:tcPr>
          <w:p w:rsidR="00EE338A" w:rsidRDefault="000C635E">
            <w:pPr>
              <w:pStyle w:val="TableParagraph"/>
              <w:spacing w:line="244" w:lineRule="auto"/>
              <w:ind w:left="45" w:right="-2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Дата</w:t>
            </w:r>
            <w:r>
              <w:rPr>
                <w:b/>
                <w:i/>
                <w:spacing w:val="1"/>
                <w:sz w:val="23"/>
              </w:rPr>
              <w:t xml:space="preserve"> </w:t>
            </w:r>
            <w:r>
              <w:rPr>
                <w:b/>
                <w:i/>
                <w:w w:val="90"/>
                <w:sz w:val="23"/>
              </w:rPr>
              <w:t>контакта</w:t>
            </w:r>
          </w:p>
        </w:tc>
        <w:tc>
          <w:tcPr>
            <w:tcW w:w="1168" w:type="dxa"/>
          </w:tcPr>
          <w:p w:rsidR="00EE338A" w:rsidRDefault="000C635E">
            <w:pPr>
              <w:pStyle w:val="TableParagraph"/>
              <w:spacing w:line="263" w:lineRule="exact"/>
              <w:ind w:left="46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Телефон</w:t>
            </w:r>
          </w:p>
        </w:tc>
        <w:tc>
          <w:tcPr>
            <w:tcW w:w="1173" w:type="dxa"/>
          </w:tcPr>
          <w:p w:rsidR="00EE338A" w:rsidRDefault="000C635E">
            <w:pPr>
              <w:pStyle w:val="TableParagraph"/>
              <w:spacing w:line="263" w:lineRule="exact"/>
              <w:ind w:left="47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Email</w:t>
            </w:r>
          </w:p>
        </w:tc>
        <w:tc>
          <w:tcPr>
            <w:tcW w:w="1156" w:type="dxa"/>
          </w:tcPr>
          <w:p w:rsidR="00EE338A" w:rsidRDefault="000C635E">
            <w:pPr>
              <w:pStyle w:val="TableParagraph"/>
              <w:spacing w:line="263" w:lineRule="exact"/>
              <w:ind w:left="48"/>
              <w:rPr>
                <w:b/>
                <w:i/>
                <w:sz w:val="23"/>
              </w:rPr>
            </w:pPr>
            <w:r>
              <w:rPr>
                <w:b/>
                <w:i/>
                <w:w w:val="105"/>
                <w:sz w:val="23"/>
              </w:rPr>
              <w:t>СНИЛС</w:t>
            </w: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  <w:tr w:rsidR="00EE338A">
        <w:trPr>
          <w:trHeight w:val="340"/>
        </w:trPr>
        <w:tc>
          <w:tcPr>
            <w:tcW w:w="451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430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25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319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96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012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68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73" w:type="dxa"/>
          </w:tcPr>
          <w:p w:rsidR="00EE338A" w:rsidRDefault="00EE338A">
            <w:pPr>
              <w:pStyle w:val="TableParagraph"/>
            </w:pPr>
          </w:p>
        </w:tc>
        <w:tc>
          <w:tcPr>
            <w:tcW w:w="1156" w:type="dxa"/>
          </w:tcPr>
          <w:p w:rsidR="00EE338A" w:rsidRDefault="00EE338A">
            <w:pPr>
              <w:pStyle w:val="TableParagraph"/>
            </w:pPr>
          </w:p>
        </w:tc>
      </w:tr>
    </w:tbl>
    <w:p w:rsidR="00EE338A" w:rsidRDefault="00EE338A">
      <w:pPr>
        <w:sectPr w:rsidR="00EE338A">
          <w:pgSz w:w="11910" w:h="16840"/>
          <w:pgMar w:top="260" w:right="700" w:bottom="280" w:left="1020" w:header="720" w:footer="720" w:gutter="0"/>
          <w:cols w:space="720"/>
        </w:sectPr>
      </w:pPr>
    </w:p>
    <w:p w:rsidR="00EE338A" w:rsidRDefault="00EE338A">
      <w:pPr>
        <w:pStyle w:val="a3"/>
        <w:spacing w:before="9"/>
        <w:ind w:left="0"/>
        <w:rPr>
          <w:i/>
          <w:sz w:val="46"/>
        </w:rPr>
      </w:pPr>
    </w:p>
    <w:p w:rsidR="00EE338A" w:rsidRDefault="000C635E">
      <w:pPr>
        <w:pStyle w:val="1"/>
        <w:ind w:left="3717"/>
      </w:pPr>
      <w:r>
        <w:t>РЕКОМЕНДАЦИИ</w:t>
      </w:r>
    </w:p>
    <w:p w:rsidR="00EE338A" w:rsidRDefault="000C635E">
      <w:pPr>
        <w:pStyle w:val="2"/>
        <w:spacing w:before="83"/>
        <w:ind w:left="1887" w:firstLine="0"/>
        <w:jc w:val="left"/>
      </w:pPr>
      <w:r>
        <w:br w:type="column"/>
      </w:r>
      <w:r>
        <w:t>Приложение</w:t>
      </w:r>
      <w:r>
        <w:rPr>
          <w:spacing w:val="23"/>
        </w:rPr>
        <w:t xml:space="preserve"> </w:t>
      </w:r>
      <w:r>
        <w:t>2</w:t>
      </w:r>
    </w:p>
    <w:p w:rsidR="00EE338A" w:rsidRDefault="00EE338A">
      <w:pPr>
        <w:sectPr w:rsidR="00EE338A">
          <w:pgSz w:w="11910" w:h="16840"/>
          <w:pgMar w:top="260" w:right="700" w:bottom="280" w:left="1020" w:header="720" w:footer="720" w:gutter="0"/>
          <w:cols w:num="2" w:space="720" w:equalWidth="0">
            <w:col w:w="6428" w:space="40"/>
            <w:col w:w="3722"/>
          </w:cols>
        </w:sectPr>
      </w:pPr>
    </w:p>
    <w:p w:rsidR="00EE338A" w:rsidRDefault="000C635E">
      <w:pPr>
        <w:spacing w:before="57" w:line="252" w:lineRule="auto"/>
        <w:ind w:left="595" w:right="707" w:firstLine="57"/>
        <w:jc w:val="center"/>
        <w:rPr>
          <w:b/>
          <w:i/>
          <w:sz w:val="26"/>
        </w:rPr>
      </w:pPr>
      <w:r>
        <w:rPr>
          <w:b/>
          <w:i/>
          <w:w w:val="105"/>
          <w:sz w:val="26"/>
        </w:rPr>
        <w:t>по выполнению мероприятий по усилению режима санитарно-</w:t>
      </w:r>
      <w:r>
        <w:rPr>
          <w:b/>
          <w:i/>
          <w:spacing w:val="1"/>
          <w:w w:val="105"/>
          <w:sz w:val="26"/>
        </w:rPr>
        <w:t xml:space="preserve"> </w:t>
      </w:r>
      <w:r>
        <w:rPr>
          <w:b/>
          <w:i/>
          <w:sz w:val="26"/>
        </w:rPr>
        <w:t>эпидемиологических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(профилактических)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мероприятий,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мероприятий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по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w w:val="105"/>
          <w:sz w:val="26"/>
        </w:rPr>
        <w:t>текущей дезинфекции с последующим контролем выполнения и</w:t>
      </w:r>
      <w:r>
        <w:rPr>
          <w:b/>
          <w:i/>
          <w:spacing w:val="1"/>
          <w:w w:val="105"/>
          <w:sz w:val="26"/>
        </w:rPr>
        <w:t xml:space="preserve"> </w:t>
      </w:r>
      <w:r>
        <w:rPr>
          <w:b/>
          <w:i/>
          <w:w w:val="105"/>
          <w:sz w:val="26"/>
        </w:rPr>
        <w:t>эффективности</w:t>
      </w:r>
      <w:r>
        <w:rPr>
          <w:b/>
          <w:i/>
          <w:spacing w:val="-5"/>
          <w:w w:val="105"/>
          <w:sz w:val="26"/>
        </w:rPr>
        <w:t xml:space="preserve"> </w:t>
      </w:r>
      <w:r>
        <w:rPr>
          <w:b/>
          <w:i/>
          <w:w w:val="105"/>
          <w:sz w:val="26"/>
        </w:rPr>
        <w:t>мероприятий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452"/>
        </w:tabs>
        <w:spacing w:before="148" w:line="244" w:lineRule="auto"/>
        <w:ind w:right="215" w:firstLine="0"/>
        <w:jc w:val="both"/>
        <w:rPr>
          <w:sz w:val="23"/>
        </w:rPr>
      </w:pPr>
      <w:r>
        <w:rPr>
          <w:sz w:val="23"/>
        </w:rPr>
        <w:t>Для проведения дезинфекции применять дезинфицирующие средства, зарегистрированные в</w:t>
      </w:r>
      <w:r>
        <w:rPr>
          <w:spacing w:val="1"/>
          <w:sz w:val="23"/>
        </w:rPr>
        <w:t xml:space="preserve"> </w:t>
      </w:r>
      <w:r>
        <w:rPr>
          <w:sz w:val="23"/>
        </w:rPr>
        <w:t>установленном</w:t>
      </w:r>
      <w:r>
        <w:rPr>
          <w:spacing w:val="-2"/>
          <w:sz w:val="23"/>
        </w:rPr>
        <w:t xml:space="preserve"> </w:t>
      </w:r>
      <w:r>
        <w:rPr>
          <w:sz w:val="23"/>
        </w:rPr>
        <w:t>порядке:</w:t>
      </w:r>
    </w:p>
    <w:p w:rsidR="00EE338A" w:rsidRDefault="000C635E">
      <w:pPr>
        <w:pStyle w:val="a3"/>
        <w:spacing w:line="244" w:lineRule="auto"/>
        <w:ind w:right="248"/>
        <w:jc w:val="both"/>
      </w:pPr>
      <w:r>
        <w:t>-</w:t>
      </w:r>
      <w:proofErr w:type="spellStart"/>
      <w:r>
        <w:t>хлорактивные</w:t>
      </w:r>
      <w:proofErr w:type="spellEnd"/>
      <w:r>
        <w:rPr>
          <w:spacing w:val="-6"/>
        </w:rPr>
        <w:t xml:space="preserve"> </w:t>
      </w:r>
      <w:r>
        <w:t>(натриевая</w:t>
      </w:r>
      <w:r>
        <w:rPr>
          <w:spacing w:val="-5"/>
        </w:rPr>
        <w:t xml:space="preserve"> </w:t>
      </w:r>
      <w:r>
        <w:t>соль</w:t>
      </w:r>
      <w:r>
        <w:rPr>
          <w:spacing w:val="-6"/>
        </w:rPr>
        <w:t xml:space="preserve"> </w:t>
      </w:r>
      <w:proofErr w:type="spellStart"/>
      <w:r>
        <w:t>дихлоризоциануровой</w:t>
      </w:r>
      <w:proofErr w:type="spellEnd"/>
      <w:r>
        <w:rPr>
          <w:spacing w:val="-5"/>
        </w:rPr>
        <w:t xml:space="preserve"> </w:t>
      </w:r>
      <w:r>
        <w:t>кислоты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концентрации</w:t>
      </w:r>
      <w:r>
        <w:rPr>
          <w:spacing w:val="-5"/>
        </w:rPr>
        <w:t xml:space="preserve"> </w:t>
      </w:r>
      <w:r>
        <w:t>активного</w:t>
      </w:r>
      <w:r>
        <w:rPr>
          <w:spacing w:val="-6"/>
        </w:rPr>
        <w:t xml:space="preserve"> </w:t>
      </w:r>
      <w:r>
        <w:t>хлора</w:t>
      </w:r>
      <w:r>
        <w:rPr>
          <w:spacing w:val="-5"/>
        </w:rPr>
        <w:t xml:space="preserve"> </w:t>
      </w:r>
      <w:r>
        <w:t>в</w:t>
      </w:r>
      <w:r>
        <w:rPr>
          <w:spacing w:val="-56"/>
        </w:rPr>
        <w:t xml:space="preserve"> </w:t>
      </w:r>
      <w:r>
        <w:t>рабочем</w:t>
      </w:r>
      <w:r>
        <w:rPr>
          <w:spacing w:val="56"/>
        </w:rPr>
        <w:t xml:space="preserve"> </w:t>
      </w:r>
      <w:r>
        <w:t>растворе</w:t>
      </w:r>
      <w:r>
        <w:rPr>
          <w:spacing w:val="55"/>
        </w:rPr>
        <w:t xml:space="preserve"> </w:t>
      </w:r>
      <w:r>
        <w:t>не</w:t>
      </w:r>
      <w:r>
        <w:rPr>
          <w:spacing w:val="56"/>
        </w:rPr>
        <w:t xml:space="preserve"> </w:t>
      </w:r>
      <w:r>
        <w:t>менее</w:t>
      </w:r>
      <w:r>
        <w:rPr>
          <w:spacing w:val="56"/>
        </w:rPr>
        <w:t xml:space="preserve"> </w:t>
      </w:r>
      <w:r>
        <w:t>0,06%,</w:t>
      </w:r>
      <w:r>
        <w:rPr>
          <w:spacing w:val="56"/>
        </w:rPr>
        <w:t xml:space="preserve"> </w:t>
      </w:r>
      <w:r>
        <w:t>хлорамин</w:t>
      </w:r>
      <w:r>
        <w:rPr>
          <w:spacing w:val="55"/>
        </w:rPr>
        <w:t xml:space="preserve"> </w:t>
      </w:r>
      <w:r>
        <w:t>Б</w:t>
      </w:r>
      <w:r>
        <w:rPr>
          <w:spacing w:val="56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концентрации</w:t>
      </w:r>
      <w:r>
        <w:rPr>
          <w:spacing w:val="56"/>
        </w:rPr>
        <w:t xml:space="preserve"> </w:t>
      </w:r>
      <w:r>
        <w:t>активного</w:t>
      </w:r>
      <w:r>
        <w:rPr>
          <w:spacing w:val="55"/>
        </w:rPr>
        <w:t xml:space="preserve"> </w:t>
      </w:r>
      <w:r>
        <w:t>хлора</w:t>
      </w:r>
      <w:r>
        <w:rPr>
          <w:spacing w:val="56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рабочем</w:t>
      </w:r>
      <w:r>
        <w:rPr>
          <w:spacing w:val="-55"/>
        </w:rPr>
        <w:t xml:space="preserve"> </w:t>
      </w:r>
      <w:r>
        <w:t>растворе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3,0%),</w:t>
      </w:r>
    </w:p>
    <w:p w:rsidR="00EE338A" w:rsidRDefault="000C635E">
      <w:pPr>
        <w:pStyle w:val="a3"/>
        <w:spacing w:line="244" w:lineRule="auto"/>
        <w:ind w:right="250"/>
        <w:jc w:val="both"/>
      </w:pPr>
      <w:r>
        <w:t>-</w:t>
      </w:r>
      <w:proofErr w:type="spellStart"/>
      <w:r>
        <w:t>кислородактивные</w:t>
      </w:r>
      <w:proofErr w:type="spellEnd"/>
      <w:r>
        <w:rPr>
          <w:spacing w:val="1"/>
        </w:rPr>
        <w:t xml:space="preserve"> </w:t>
      </w:r>
      <w:r>
        <w:t>(перекись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3,0%),</w:t>
      </w:r>
      <w:r>
        <w:rPr>
          <w:spacing w:val="1"/>
        </w:rPr>
        <w:t xml:space="preserve"> </w:t>
      </w:r>
      <w:proofErr w:type="spellStart"/>
      <w:r>
        <w:t>катионные</w:t>
      </w:r>
      <w:proofErr w:type="spellEnd"/>
      <w:r>
        <w:rPr>
          <w:spacing w:val="1"/>
        </w:rPr>
        <w:t xml:space="preserve"> </w:t>
      </w:r>
      <w:proofErr w:type="spellStart"/>
      <w:r>
        <w:t>п</w:t>
      </w:r>
      <w:r>
        <w:t>оверхностноактивные</w:t>
      </w:r>
      <w:proofErr w:type="spellEnd"/>
      <w:r>
        <w:rPr>
          <w:spacing w:val="-2"/>
        </w:rPr>
        <w:t xml:space="preserve"> </w:t>
      </w:r>
      <w:r>
        <w:t>вещества</w:t>
      </w:r>
      <w:r>
        <w:rPr>
          <w:spacing w:val="-1"/>
        </w:rPr>
        <w:t xml:space="preserve"> </w:t>
      </w:r>
      <w:r>
        <w:t>(КПАВ)</w:t>
      </w:r>
    </w:p>
    <w:p w:rsidR="00EE338A" w:rsidRDefault="000C635E">
      <w:pPr>
        <w:pStyle w:val="a3"/>
        <w:spacing w:line="263" w:lineRule="exact"/>
        <w:jc w:val="both"/>
      </w:pPr>
      <w:r>
        <w:t>–</w:t>
      </w:r>
      <w:r>
        <w:rPr>
          <w:spacing w:val="-10"/>
        </w:rPr>
        <w:t xml:space="preserve"> </w:t>
      </w:r>
      <w:r>
        <w:t>четвертичные</w:t>
      </w:r>
      <w:r>
        <w:rPr>
          <w:spacing w:val="-9"/>
        </w:rPr>
        <w:t xml:space="preserve"> </w:t>
      </w:r>
      <w:r>
        <w:t>аммониевые</w:t>
      </w:r>
      <w:r>
        <w:rPr>
          <w:spacing w:val="-9"/>
        </w:rPr>
        <w:t xml:space="preserve"> </w:t>
      </w:r>
      <w:r>
        <w:t>соединения</w:t>
      </w:r>
      <w:r>
        <w:rPr>
          <w:spacing w:val="-9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концентрации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рабочем</w:t>
      </w:r>
      <w:r>
        <w:rPr>
          <w:spacing w:val="-9"/>
        </w:rPr>
        <w:t xml:space="preserve"> </w:t>
      </w:r>
      <w:r>
        <w:t>растворе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менее</w:t>
      </w:r>
      <w:r>
        <w:rPr>
          <w:spacing w:val="-9"/>
        </w:rPr>
        <w:t xml:space="preserve"> </w:t>
      </w:r>
      <w:r>
        <w:t>0,5%),</w:t>
      </w:r>
    </w:p>
    <w:p w:rsidR="00EE338A" w:rsidRDefault="000C635E">
      <w:pPr>
        <w:pStyle w:val="a3"/>
        <w:jc w:val="both"/>
      </w:pPr>
      <w:r>
        <w:t>-третичные</w:t>
      </w:r>
      <w:r>
        <w:rPr>
          <w:spacing w:val="-9"/>
        </w:rPr>
        <w:t xml:space="preserve"> </w:t>
      </w:r>
      <w:r>
        <w:t>амины</w:t>
      </w:r>
      <w:r>
        <w:rPr>
          <w:spacing w:val="-8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концентрации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рабочем</w:t>
      </w:r>
      <w:r>
        <w:rPr>
          <w:spacing w:val="-9"/>
        </w:rPr>
        <w:t xml:space="preserve"> </w:t>
      </w:r>
      <w:r>
        <w:t>растворе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0,05%)</w:t>
      </w:r>
    </w:p>
    <w:p w:rsidR="00EE338A" w:rsidRDefault="000C635E">
      <w:pPr>
        <w:pStyle w:val="a3"/>
        <w:spacing w:before="4"/>
        <w:jc w:val="both"/>
      </w:pPr>
      <w:r>
        <w:t>-полимерные</w:t>
      </w:r>
      <w:r>
        <w:rPr>
          <w:spacing w:val="-12"/>
        </w:rPr>
        <w:t xml:space="preserve"> </w:t>
      </w:r>
      <w:r>
        <w:t>производные</w:t>
      </w:r>
      <w:r>
        <w:rPr>
          <w:spacing w:val="-12"/>
        </w:rPr>
        <w:t xml:space="preserve"> </w:t>
      </w:r>
      <w:proofErr w:type="spellStart"/>
      <w:r>
        <w:t>гуанидина</w:t>
      </w:r>
      <w:proofErr w:type="spellEnd"/>
      <w:r>
        <w:rPr>
          <w:spacing w:val="-11"/>
        </w:rPr>
        <w:t xml:space="preserve"> </w:t>
      </w:r>
      <w:r>
        <w:t>(в</w:t>
      </w:r>
      <w:r>
        <w:rPr>
          <w:spacing w:val="-12"/>
        </w:rPr>
        <w:t xml:space="preserve"> </w:t>
      </w:r>
      <w:r>
        <w:t>концентрации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рабочем</w:t>
      </w:r>
      <w:r>
        <w:rPr>
          <w:spacing w:val="-12"/>
        </w:rPr>
        <w:t xml:space="preserve"> </w:t>
      </w:r>
      <w:r>
        <w:t>растворе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0,2%),</w:t>
      </w:r>
    </w:p>
    <w:p w:rsidR="00EE338A" w:rsidRDefault="000C635E">
      <w:pPr>
        <w:pStyle w:val="a3"/>
        <w:spacing w:before="4" w:line="244" w:lineRule="auto"/>
        <w:ind w:right="232"/>
        <w:jc w:val="both"/>
      </w:pPr>
      <w:r>
        <w:t>-спирты (в качестве кожных антисептиков и дезинфицирующих средств для обработки небольших</w:t>
      </w:r>
      <w:r>
        <w:rPr>
          <w:spacing w:val="1"/>
        </w:rPr>
        <w:t xml:space="preserve"> </w:t>
      </w:r>
      <w:r>
        <w:t xml:space="preserve">поверхностей – </w:t>
      </w:r>
      <w:proofErr w:type="spellStart"/>
      <w:r>
        <w:t>изопропиловый</w:t>
      </w:r>
      <w:proofErr w:type="spellEnd"/>
      <w:r>
        <w:t xml:space="preserve"> спирт в концентрации не менее 70% по массе, этиловый спирт в</w:t>
      </w:r>
      <w:r>
        <w:rPr>
          <w:spacing w:val="1"/>
        </w:rPr>
        <w:t xml:space="preserve"> </w:t>
      </w:r>
      <w:r>
        <w:t>концентрации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75%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массе)</w:t>
      </w:r>
    </w:p>
    <w:p w:rsidR="00EE338A" w:rsidRDefault="000C635E">
      <w:pPr>
        <w:pStyle w:val="a3"/>
        <w:spacing w:line="244" w:lineRule="auto"/>
        <w:ind w:right="225"/>
        <w:jc w:val="both"/>
      </w:pPr>
      <w:r>
        <w:t>В инстр</w:t>
      </w:r>
      <w:r>
        <w:t>укциях по применению этих средств указаны режимы для обеззараживания объектов при</w:t>
      </w:r>
      <w:r>
        <w:rPr>
          <w:spacing w:val="1"/>
        </w:rPr>
        <w:t xml:space="preserve"> </w:t>
      </w:r>
      <w:r>
        <w:t>вирусных</w:t>
      </w:r>
      <w:r>
        <w:rPr>
          <w:spacing w:val="-2"/>
        </w:rPr>
        <w:t xml:space="preserve"> </w:t>
      </w:r>
      <w:r>
        <w:t>инфекциях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действующих</w:t>
      </w:r>
      <w:r>
        <w:rPr>
          <w:spacing w:val="-2"/>
        </w:rPr>
        <w:t xml:space="preserve"> </w:t>
      </w:r>
      <w:r>
        <w:t>веществ.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431"/>
        </w:tabs>
        <w:spacing w:line="244" w:lineRule="auto"/>
        <w:ind w:right="195" w:firstLine="0"/>
        <w:jc w:val="both"/>
        <w:rPr>
          <w:sz w:val="23"/>
        </w:rPr>
      </w:pPr>
      <w:r>
        <w:rPr>
          <w:sz w:val="23"/>
        </w:rPr>
        <w:t>Провести обучение и инструктаж персонала по вопросам предупреждения и распространения</w:t>
      </w:r>
      <w:r>
        <w:rPr>
          <w:spacing w:val="1"/>
          <w:sz w:val="23"/>
        </w:rPr>
        <w:t xml:space="preserve"> </w:t>
      </w:r>
      <w:r>
        <w:rPr>
          <w:sz w:val="23"/>
        </w:rPr>
        <w:t>новой</w:t>
      </w:r>
      <w:r>
        <w:rPr>
          <w:spacing w:val="-3"/>
          <w:sz w:val="23"/>
        </w:rPr>
        <w:t xml:space="preserve"> </w:t>
      </w:r>
      <w:proofErr w:type="spellStart"/>
      <w:r>
        <w:rPr>
          <w:sz w:val="23"/>
        </w:rPr>
        <w:t>короновирусной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>инфекции</w:t>
      </w:r>
      <w:r>
        <w:rPr>
          <w:spacing w:val="-2"/>
          <w:sz w:val="23"/>
        </w:rPr>
        <w:t xml:space="preserve"> </w:t>
      </w:r>
      <w:r>
        <w:rPr>
          <w:sz w:val="23"/>
        </w:rPr>
        <w:t>(</w:t>
      </w:r>
      <w:proofErr w:type="spellStart"/>
      <w:r>
        <w:rPr>
          <w:sz w:val="23"/>
        </w:rPr>
        <w:t>2019-nCoV</w:t>
      </w:r>
      <w:proofErr w:type="spellEnd"/>
      <w:r>
        <w:rPr>
          <w:sz w:val="23"/>
        </w:rPr>
        <w:t>),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том</w:t>
      </w:r>
      <w:r>
        <w:rPr>
          <w:spacing w:val="-2"/>
          <w:sz w:val="23"/>
        </w:rPr>
        <w:t xml:space="preserve"> </w:t>
      </w:r>
      <w:r>
        <w:rPr>
          <w:sz w:val="23"/>
        </w:rPr>
        <w:t>числе:</w:t>
      </w:r>
    </w:p>
    <w:p w:rsidR="00EE338A" w:rsidRDefault="000C635E">
      <w:pPr>
        <w:pStyle w:val="a3"/>
        <w:spacing w:line="244" w:lineRule="auto"/>
      </w:pPr>
      <w:r>
        <w:t>-по</w:t>
      </w:r>
      <w:r>
        <w:rPr>
          <w:spacing w:val="20"/>
        </w:rPr>
        <w:t xml:space="preserve"> </w:t>
      </w:r>
      <w:r>
        <w:t>организации</w:t>
      </w:r>
      <w:r>
        <w:rPr>
          <w:spacing w:val="21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проведению</w:t>
      </w:r>
      <w:r>
        <w:rPr>
          <w:spacing w:val="20"/>
        </w:rPr>
        <w:t xml:space="preserve"> </w:t>
      </w:r>
      <w:r>
        <w:t>противоэпидемических</w:t>
      </w:r>
      <w:r>
        <w:rPr>
          <w:spacing w:val="21"/>
        </w:rPr>
        <w:t xml:space="preserve"> </w:t>
      </w:r>
      <w:r>
        <w:t>мероприятий,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том</w:t>
      </w:r>
      <w:r>
        <w:rPr>
          <w:spacing w:val="21"/>
        </w:rPr>
        <w:t xml:space="preserve"> </w:t>
      </w:r>
      <w:r>
        <w:t>числе</w:t>
      </w:r>
      <w:r>
        <w:rPr>
          <w:spacing w:val="2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проведению</w:t>
      </w:r>
      <w:r>
        <w:rPr>
          <w:spacing w:val="-54"/>
        </w:rPr>
        <w:t xml:space="preserve"> </w:t>
      </w:r>
      <w:r>
        <w:t>профилактической</w:t>
      </w:r>
      <w:r>
        <w:rPr>
          <w:spacing w:val="-2"/>
        </w:rPr>
        <w:t xml:space="preserve"> </w:t>
      </w:r>
      <w:r>
        <w:t>дезинфек</w:t>
      </w:r>
      <w:r>
        <w:t>ции</w:t>
      </w:r>
    </w:p>
    <w:p w:rsidR="00EE338A" w:rsidRDefault="000C635E">
      <w:pPr>
        <w:pStyle w:val="a3"/>
        <w:spacing w:line="263" w:lineRule="exact"/>
      </w:pPr>
      <w:r>
        <w:t>-по</w:t>
      </w:r>
      <w:r>
        <w:rPr>
          <w:spacing w:val="-15"/>
        </w:rPr>
        <w:t xml:space="preserve"> </w:t>
      </w:r>
      <w:r>
        <w:t>использованию</w:t>
      </w:r>
      <w:r>
        <w:rPr>
          <w:spacing w:val="-14"/>
        </w:rPr>
        <w:t xml:space="preserve"> </w:t>
      </w:r>
      <w:r>
        <w:t>средств</w:t>
      </w:r>
      <w:r>
        <w:rPr>
          <w:spacing w:val="-14"/>
        </w:rPr>
        <w:t xml:space="preserve"> </w:t>
      </w:r>
      <w:r>
        <w:t>индивидуальной</w:t>
      </w:r>
      <w:r>
        <w:rPr>
          <w:spacing w:val="-15"/>
        </w:rPr>
        <w:t xml:space="preserve"> </w:t>
      </w:r>
      <w:r>
        <w:t>защиты</w:t>
      </w:r>
    </w:p>
    <w:p w:rsidR="00EE338A" w:rsidRDefault="000C635E">
      <w:pPr>
        <w:pStyle w:val="a3"/>
      </w:pPr>
      <w:r>
        <w:t>-по</w:t>
      </w:r>
      <w:r>
        <w:rPr>
          <w:spacing w:val="-13"/>
        </w:rPr>
        <w:t xml:space="preserve"> </w:t>
      </w:r>
      <w:r>
        <w:t>выполнению</w:t>
      </w:r>
      <w:r>
        <w:rPr>
          <w:spacing w:val="-13"/>
        </w:rPr>
        <w:t xml:space="preserve"> </w:t>
      </w:r>
      <w:r>
        <w:t>мер</w:t>
      </w:r>
      <w:r>
        <w:rPr>
          <w:spacing w:val="-13"/>
        </w:rPr>
        <w:t xml:space="preserve"> </w:t>
      </w:r>
      <w:r>
        <w:t>личной</w:t>
      </w:r>
      <w:r>
        <w:rPr>
          <w:spacing w:val="-13"/>
        </w:rPr>
        <w:t xml:space="preserve"> </w:t>
      </w:r>
      <w:r>
        <w:t>профилактики.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467"/>
        </w:tabs>
        <w:spacing w:before="2" w:line="244" w:lineRule="auto"/>
        <w:ind w:right="219" w:firstLine="0"/>
        <w:rPr>
          <w:sz w:val="23"/>
        </w:rPr>
      </w:pPr>
      <w:r>
        <w:rPr>
          <w:sz w:val="23"/>
        </w:rPr>
        <w:t>Обеспечить</w:t>
      </w:r>
      <w:r>
        <w:rPr>
          <w:spacing w:val="4"/>
          <w:sz w:val="23"/>
        </w:rPr>
        <w:t xml:space="preserve"> </w:t>
      </w:r>
      <w:r>
        <w:rPr>
          <w:sz w:val="23"/>
        </w:rPr>
        <w:t>персонал</w:t>
      </w:r>
      <w:r>
        <w:rPr>
          <w:spacing w:val="4"/>
          <w:sz w:val="23"/>
        </w:rPr>
        <w:t xml:space="preserve"> </w:t>
      </w:r>
      <w:r>
        <w:rPr>
          <w:sz w:val="23"/>
        </w:rPr>
        <w:t>средствами</w:t>
      </w:r>
      <w:r>
        <w:rPr>
          <w:spacing w:val="4"/>
          <w:sz w:val="23"/>
        </w:rPr>
        <w:t xml:space="preserve"> </w:t>
      </w:r>
      <w:r>
        <w:rPr>
          <w:sz w:val="23"/>
        </w:rPr>
        <w:t>индивидуальной</w:t>
      </w:r>
      <w:r>
        <w:rPr>
          <w:spacing w:val="4"/>
          <w:sz w:val="23"/>
        </w:rPr>
        <w:t xml:space="preserve"> </w:t>
      </w:r>
      <w:r>
        <w:rPr>
          <w:sz w:val="23"/>
        </w:rPr>
        <w:t>защиты,</w:t>
      </w:r>
      <w:r>
        <w:rPr>
          <w:spacing w:val="4"/>
          <w:sz w:val="23"/>
        </w:rPr>
        <w:t xml:space="preserve"> </w:t>
      </w:r>
      <w:r>
        <w:rPr>
          <w:sz w:val="23"/>
        </w:rPr>
        <w:t>необходимыми</w:t>
      </w:r>
      <w:r>
        <w:rPr>
          <w:spacing w:val="4"/>
          <w:sz w:val="23"/>
        </w:rPr>
        <w:t xml:space="preserve"> </w:t>
      </w:r>
      <w:r>
        <w:rPr>
          <w:sz w:val="23"/>
        </w:rPr>
        <w:t>для</w:t>
      </w:r>
      <w:r>
        <w:rPr>
          <w:spacing w:val="4"/>
          <w:sz w:val="23"/>
        </w:rPr>
        <w:t xml:space="preserve"> </w:t>
      </w:r>
      <w:r>
        <w:rPr>
          <w:sz w:val="23"/>
        </w:rPr>
        <w:t>выполнения</w:t>
      </w:r>
      <w:r>
        <w:rPr>
          <w:spacing w:val="-55"/>
          <w:sz w:val="23"/>
        </w:rPr>
        <w:t xml:space="preserve"> </w:t>
      </w:r>
      <w:r>
        <w:rPr>
          <w:sz w:val="23"/>
        </w:rPr>
        <w:t>мероприятий</w:t>
      </w:r>
      <w:r>
        <w:rPr>
          <w:spacing w:val="2"/>
          <w:sz w:val="23"/>
        </w:rPr>
        <w:t xml:space="preserve"> </w:t>
      </w:r>
      <w:r>
        <w:rPr>
          <w:sz w:val="23"/>
        </w:rPr>
        <w:t>текущей</w:t>
      </w:r>
      <w:r>
        <w:rPr>
          <w:spacing w:val="2"/>
          <w:sz w:val="23"/>
        </w:rPr>
        <w:t xml:space="preserve"> </w:t>
      </w:r>
      <w:r>
        <w:rPr>
          <w:sz w:val="23"/>
        </w:rPr>
        <w:t>дезинфекции</w:t>
      </w:r>
      <w:r>
        <w:rPr>
          <w:spacing w:val="2"/>
          <w:sz w:val="23"/>
        </w:rPr>
        <w:t xml:space="preserve"> </w:t>
      </w:r>
      <w:r>
        <w:rPr>
          <w:sz w:val="23"/>
        </w:rPr>
        <w:t>(респираторы,</w:t>
      </w:r>
      <w:r>
        <w:rPr>
          <w:spacing w:val="3"/>
          <w:sz w:val="23"/>
        </w:rPr>
        <w:t xml:space="preserve"> </w:t>
      </w:r>
      <w:proofErr w:type="spellStart"/>
      <w:r>
        <w:rPr>
          <w:sz w:val="23"/>
        </w:rPr>
        <w:t>влагопроницаемые</w:t>
      </w:r>
      <w:proofErr w:type="spellEnd"/>
      <w:r>
        <w:rPr>
          <w:spacing w:val="2"/>
          <w:sz w:val="23"/>
        </w:rPr>
        <w:t xml:space="preserve"> </w:t>
      </w:r>
      <w:r>
        <w:rPr>
          <w:sz w:val="23"/>
        </w:rPr>
        <w:t>перчатки,</w:t>
      </w:r>
      <w:r>
        <w:rPr>
          <w:spacing w:val="2"/>
          <w:sz w:val="23"/>
        </w:rPr>
        <w:t xml:space="preserve"> </w:t>
      </w:r>
      <w:r>
        <w:rPr>
          <w:sz w:val="23"/>
        </w:rPr>
        <w:t>защитные</w:t>
      </w:r>
      <w:r>
        <w:rPr>
          <w:spacing w:val="3"/>
          <w:sz w:val="23"/>
        </w:rPr>
        <w:t xml:space="preserve"> </w:t>
      </w:r>
      <w:r>
        <w:rPr>
          <w:sz w:val="23"/>
        </w:rPr>
        <w:t>очки),</w:t>
      </w:r>
      <w:r>
        <w:rPr>
          <w:spacing w:val="2"/>
          <w:sz w:val="23"/>
        </w:rPr>
        <w:t xml:space="preserve"> </w:t>
      </w:r>
      <w:r>
        <w:rPr>
          <w:sz w:val="23"/>
        </w:rPr>
        <w:t>а</w:t>
      </w:r>
      <w:r>
        <w:rPr>
          <w:spacing w:val="-54"/>
          <w:sz w:val="23"/>
        </w:rPr>
        <w:t xml:space="preserve"> </w:t>
      </w:r>
      <w:r>
        <w:rPr>
          <w:sz w:val="23"/>
        </w:rPr>
        <w:t>также защитными медицинскими масками на период осложнения эпидемиологической ситуации.</w:t>
      </w:r>
      <w:r>
        <w:rPr>
          <w:spacing w:val="1"/>
          <w:sz w:val="23"/>
        </w:rPr>
        <w:t xml:space="preserve"> </w:t>
      </w:r>
      <w:r>
        <w:rPr>
          <w:sz w:val="23"/>
        </w:rPr>
        <w:t>Все</w:t>
      </w:r>
      <w:r>
        <w:rPr>
          <w:spacing w:val="52"/>
          <w:sz w:val="23"/>
        </w:rPr>
        <w:t xml:space="preserve"> </w:t>
      </w:r>
      <w:r>
        <w:rPr>
          <w:sz w:val="23"/>
        </w:rPr>
        <w:t>виды</w:t>
      </w:r>
      <w:r>
        <w:rPr>
          <w:spacing w:val="52"/>
          <w:sz w:val="23"/>
        </w:rPr>
        <w:t xml:space="preserve"> </w:t>
      </w:r>
      <w:r>
        <w:rPr>
          <w:sz w:val="23"/>
        </w:rPr>
        <w:t>работ</w:t>
      </w:r>
      <w:r>
        <w:rPr>
          <w:spacing w:val="52"/>
          <w:sz w:val="23"/>
        </w:rPr>
        <w:t xml:space="preserve"> </w:t>
      </w:r>
      <w:r>
        <w:rPr>
          <w:sz w:val="23"/>
        </w:rPr>
        <w:t>с</w:t>
      </w:r>
      <w:r>
        <w:rPr>
          <w:spacing w:val="52"/>
          <w:sz w:val="23"/>
        </w:rPr>
        <w:t xml:space="preserve"> </w:t>
      </w:r>
      <w:r>
        <w:rPr>
          <w:sz w:val="23"/>
        </w:rPr>
        <w:t>дезинфицирующими</w:t>
      </w:r>
      <w:r>
        <w:rPr>
          <w:spacing w:val="53"/>
          <w:sz w:val="23"/>
        </w:rPr>
        <w:t xml:space="preserve"> </w:t>
      </w:r>
      <w:r>
        <w:rPr>
          <w:sz w:val="23"/>
        </w:rPr>
        <w:t>средствами</w:t>
      </w:r>
      <w:r>
        <w:rPr>
          <w:spacing w:val="52"/>
          <w:sz w:val="23"/>
        </w:rPr>
        <w:t xml:space="preserve"> </w:t>
      </w:r>
      <w:r>
        <w:rPr>
          <w:sz w:val="23"/>
        </w:rPr>
        <w:t>следует</w:t>
      </w:r>
      <w:r>
        <w:rPr>
          <w:spacing w:val="52"/>
          <w:sz w:val="23"/>
        </w:rPr>
        <w:t xml:space="preserve"> </w:t>
      </w:r>
      <w:r>
        <w:rPr>
          <w:sz w:val="23"/>
        </w:rPr>
        <w:t>выполнять</w:t>
      </w:r>
      <w:r>
        <w:rPr>
          <w:spacing w:val="52"/>
          <w:sz w:val="23"/>
        </w:rPr>
        <w:t xml:space="preserve"> </w:t>
      </w:r>
      <w:r>
        <w:rPr>
          <w:sz w:val="23"/>
        </w:rPr>
        <w:t>во</w:t>
      </w:r>
      <w:r>
        <w:rPr>
          <w:spacing w:val="53"/>
          <w:sz w:val="23"/>
        </w:rPr>
        <w:t xml:space="preserve"> </w:t>
      </w:r>
      <w:r>
        <w:rPr>
          <w:sz w:val="23"/>
        </w:rPr>
        <w:t>влагонепроницаемых</w:t>
      </w:r>
      <w:r>
        <w:rPr>
          <w:spacing w:val="-55"/>
          <w:sz w:val="23"/>
        </w:rPr>
        <w:t xml:space="preserve"> </w:t>
      </w:r>
      <w:r>
        <w:rPr>
          <w:sz w:val="23"/>
        </w:rPr>
        <w:t>перчатках</w:t>
      </w:r>
      <w:r>
        <w:rPr>
          <w:spacing w:val="22"/>
          <w:sz w:val="23"/>
        </w:rPr>
        <w:t xml:space="preserve"> </w:t>
      </w:r>
      <w:r>
        <w:rPr>
          <w:sz w:val="23"/>
        </w:rPr>
        <w:t>одноразовых</w:t>
      </w:r>
      <w:r>
        <w:rPr>
          <w:spacing w:val="22"/>
          <w:sz w:val="23"/>
        </w:rPr>
        <w:t xml:space="preserve"> </w:t>
      </w:r>
      <w:r>
        <w:rPr>
          <w:sz w:val="23"/>
        </w:rPr>
        <w:t>или</w:t>
      </w:r>
      <w:r>
        <w:rPr>
          <w:spacing w:val="22"/>
          <w:sz w:val="23"/>
        </w:rPr>
        <w:t xml:space="preserve"> </w:t>
      </w:r>
      <w:r>
        <w:rPr>
          <w:sz w:val="23"/>
        </w:rPr>
        <w:t>многократного</w:t>
      </w:r>
      <w:r>
        <w:rPr>
          <w:spacing w:val="22"/>
          <w:sz w:val="23"/>
        </w:rPr>
        <w:t xml:space="preserve"> </w:t>
      </w:r>
      <w:r>
        <w:rPr>
          <w:sz w:val="23"/>
        </w:rPr>
        <w:t>применения.</w:t>
      </w:r>
      <w:r>
        <w:rPr>
          <w:spacing w:val="22"/>
          <w:sz w:val="23"/>
        </w:rPr>
        <w:t xml:space="preserve"> </w:t>
      </w:r>
      <w:r>
        <w:rPr>
          <w:sz w:val="23"/>
        </w:rPr>
        <w:t>При</w:t>
      </w:r>
      <w:r>
        <w:rPr>
          <w:spacing w:val="22"/>
          <w:sz w:val="23"/>
        </w:rPr>
        <w:t xml:space="preserve"> </w:t>
      </w:r>
      <w:r>
        <w:rPr>
          <w:sz w:val="23"/>
        </w:rPr>
        <w:t>проведении</w:t>
      </w:r>
      <w:r>
        <w:rPr>
          <w:spacing w:val="22"/>
          <w:sz w:val="23"/>
        </w:rPr>
        <w:t xml:space="preserve"> </w:t>
      </w:r>
      <w:r>
        <w:rPr>
          <w:sz w:val="23"/>
        </w:rPr>
        <w:t>дезинфекции</w:t>
      </w:r>
      <w:r>
        <w:rPr>
          <w:spacing w:val="22"/>
          <w:sz w:val="23"/>
        </w:rPr>
        <w:t xml:space="preserve"> </w:t>
      </w:r>
      <w:r>
        <w:rPr>
          <w:sz w:val="23"/>
        </w:rPr>
        <w:t>способом</w:t>
      </w:r>
      <w:r>
        <w:rPr>
          <w:spacing w:val="1"/>
          <w:sz w:val="23"/>
        </w:rPr>
        <w:t xml:space="preserve"> </w:t>
      </w:r>
      <w:r>
        <w:rPr>
          <w:sz w:val="23"/>
        </w:rPr>
        <w:t>орошения</w:t>
      </w:r>
      <w:r>
        <w:rPr>
          <w:spacing w:val="16"/>
          <w:sz w:val="23"/>
        </w:rPr>
        <w:t xml:space="preserve"> </w:t>
      </w:r>
      <w:r>
        <w:rPr>
          <w:sz w:val="23"/>
        </w:rPr>
        <w:t>использовать</w:t>
      </w:r>
      <w:r>
        <w:rPr>
          <w:spacing w:val="16"/>
          <w:sz w:val="23"/>
        </w:rPr>
        <w:t xml:space="preserve"> </w:t>
      </w:r>
      <w:r>
        <w:rPr>
          <w:sz w:val="23"/>
        </w:rPr>
        <w:t>средства</w:t>
      </w:r>
      <w:r>
        <w:rPr>
          <w:spacing w:val="16"/>
          <w:sz w:val="23"/>
        </w:rPr>
        <w:t xml:space="preserve"> </w:t>
      </w:r>
      <w:r>
        <w:rPr>
          <w:sz w:val="23"/>
        </w:rPr>
        <w:t>индивидуальной</w:t>
      </w:r>
      <w:r>
        <w:rPr>
          <w:spacing w:val="16"/>
          <w:sz w:val="23"/>
        </w:rPr>
        <w:t xml:space="preserve"> </w:t>
      </w:r>
      <w:r>
        <w:rPr>
          <w:sz w:val="23"/>
        </w:rPr>
        <w:t>защиты</w:t>
      </w:r>
      <w:r>
        <w:rPr>
          <w:spacing w:val="16"/>
          <w:sz w:val="23"/>
        </w:rPr>
        <w:t xml:space="preserve"> </w:t>
      </w:r>
      <w:r>
        <w:rPr>
          <w:sz w:val="23"/>
        </w:rPr>
        <w:t>(СИЗ).</w:t>
      </w:r>
      <w:r>
        <w:rPr>
          <w:spacing w:val="16"/>
          <w:sz w:val="23"/>
        </w:rPr>
        <w:t xml:space="preserve"> </w:t>
      </w:r>
      <w:r>
        <w:rPr>
          <w:sz w:val="23"/>
        </w:rPr>
        <w:t>Органы</w:t>
      </w:r>
      <w:r>
        <w:rPr>
          <w:spacing w:val="16"/>
          <w:sz w:val="23"/>
        </w:rPr>
        <w:t xml:space="preserve"> </w:t>
      </w:r>
      <w:r>
        <w:rPr>
          <w:sz w:val="23"/>
        </w:rPr>
        <w:t>дыхания</w:t>
      </w:r>
      <w:r>
        <w:rPr>
          <w:spacing w:val="16"/>
          <w:sz w:val="23"/>
        </w:rPr>
        <w:t xml:space="preserve"> </w:t>
      </w:r>
      <w:r>
        <w:rPr>
          <w:sz w:val="23"/>
        </w:rPr>
        <w:t>защищать</w:t>
      </w:r>
      <w:r>
        <w:rPr>
          <w:spacing w:val="-55"/>
          <w:sz w:val="23"/>
        </w:rPr>
        <w:t xml:space="preserve"> </w:t>
      </w:r>
      <w:r>
        <w:rPr>
          <w:sz w:val="23"/>
        </w:rPr>
        <w:t>респиратором,</w:t>
      </w:r>
      <w:r>
        <w:rPr>
          <w:spacing w:val="4"/>
          <w:sz w:val="23"/>
        </w:rPr>
        <w:t xml:space="preserve"> </w:t>
      </w:r>
      <w:r>
        <w:rPr>
          <w:sz w:val="23"/>
        </w:rPr>
        <w:t>глаза</w:t>
      </w:r>
      <w:r>
        <w:rPr>
          <w:spacing w:val="4"/>
          <w:sz w:val="23"/>
        </w:rPr>
        <w:t xml:space="preserve"> </w:t>
      </w:r>
      <w:r>
        <w:rPr>
          <w:sz w:val="23"/>
        </w:rPr>
        <w:t>–</w:t>
      </w:r>
      <w:r>
        <w:rPr>
          <w:spacing w:val="4"/>
          <w:sz w:val="23"/>
        </w:rPr>
        <w:t xml:space="preserve"> </w:t>
      </w:r>
      <w:r>
        <w:rPr>
          <w:sz w:val="23"/>
        </w:rPr>
        <w:t>защитными</w:t>
      </w:r>
      <w:r>
        <w:rPr>
          <w:spacing w:val="4"/>
          <w:sz w:val="23"/>
        </w:rPr>
        <w:t xml:space="preserve"> </w:t>
      </w:r>
      <w:r>
        <w:rPr>
          <w:sz w:val="23"/>
        </w:rPr>
        <w:t>очками</w:t>
      </w:r>
      <w:r>
        <w:rPr>
          <w:spacing w:val="4"/>
          <w:sz w:val="23"/>
        </w:rPr>
        <w:t xml:space="preserve"> </w:t>
      </w:r>
      <w:r>
        <w:rPr>
          <w:sz w:val="23"/>
        </w:rPr>
        <w:t>или</w:t>
      </w:r>
      <w:r>
        <w:rPr>
          <w:spacing w:val="3"/>
          <w:sz w:val="23"/>
        </w:rPr>
        <w:t xml:space="preserve"> </w:t>
      </w:r>
      <w:r>
        <w:rPr>
          <w:sz w:val="23"/>
        </w:rPr>
        <w:t>используют</w:t>
      </w:r>
      <w:r>
        <w:rPr>
          <w:spacing w:val="4"/>
          <w:sz w:val="23"/>
        </w:rPr>
        <w:t xml:space="preserve"> </w:t>
      </w:r>
      <w:proofErr w:type="spellStart"/>
      <w:r>
        <w:rPr>
          <w:sz w:val="23"/>
        </w:rPr>
        <w:t>противоаэрозольный</w:t>
      </w:r>
      <w:proofErr w:type="spellEnd"/>
      <w:r>
        <w:rPr>
          <w:spacing w:val="4"/>
          <w:sz w:val="23"/>
        </w:rPr>
        <w:t xml:space="preserve"> </w:t>
      </w:r>
      <w:r>
        <w:rPr>
          <w:sz w:val="23"/>
        </w:rPr>
        <w:t>СИЗ</w:t>
      </w:r>
      <w:r>
        <w:rPr>
          <w:spacing w:val="4"/>
          <w:sz w:val="23"/>
        </w:rPr>
        <w:t xml:space="preserve"> </w:t>
      </w:r>
      <w:r>
        <w:rPr>
          <w:sz w:val="23"/>
        </w:rPr>
        <w:t>органов</w:t>
      </w:r>
      <w:r>
        <w:rPr>
          <w:spacing w:val="-55"/>
          <w:sz w:val="23"/>
        </w:rPr>
        <w:t xml:space="preserve"> </w:t>
      </w:r>
      <w:r>
        <w:rPr>
          <w:sz w:val="23"/>
        </w:rPr>
        <w:t>дыхания</w:t>
      </w:r>
      <w:r>
        <w:rPr>
          <w:spacing w:val="-2"/>
          <w:sz w:val="23"/>
        </w:rPr>
        <w:t xml:space="preserve"> </w:t>
      </w:r>
      <w:r>
        <w:rPr>
          <w:sz w:val="23"/>
        </w:rPr>
        <w:t>с</w:t>
      </w:r>
      <w:r>
        <w:rPr>
          <w:spacing w:val="-1"/>
          <w:sz w:val="23"/>
        </w:rPr>
        <w:t xml:space="preserve"> </w:t>
      </w:r>
      <w:r>
        <w:rPr>
          <w:sz w:val="23"/>
        </w:rPr>
        <w:t>изолирующей</w:t>
      </w:r>
      <w:r>
        <w:rPr>
          <w:spacing w:val="-2"/>
          <w:sz w:val="23"/>
        </w:rPr>
        <w:t xml:space="preserve"> </w:t>
      </w:r>
      <w:r>
        <w:rPr>
          <w:sz w:val="23"/>
        </w:rPr>
        <w:t>лицевой</w:t>
      </w:r>
      <w:r>
        <w:rPr>
          <w:spacing w:val="-1"/>
          <w:sz w:val="23"/>
        </w:rPr>
        <w:t xml:space="preserve"> </w:t>
      </w:r>
      <w:r>
        <w:rPr>
          <w:sz w:val="23"/>
        </w:rPr>
        <w:t>частью.</w:t>
      </w:r>
    </w:p>
    <w:p w:rsidR="00EE338A" w:rsidRDefault="000C635E">
      <w:pPr>
        <w:pStyle w:val="a3"/>
        <w:spacing w:line="244" w:lineRule="auto"/>
      </w:pPr>
      <w:r>
        <w:t>Дезинфицирующие</w:t>
      </w:r>
      <w:r>
        <w:rPr>
          <w:spacing w:val="36"/>
        </w:rPr>
        <w:t xml:space="preserve"> </w:t>
      </w:r>
      <w:r>
        <w:t>средства</w:t>
      </w:r>
      <w:r>
        <w:rPr>
          <w:spacing w:val="37"/>
        </w:rPr>
        <w:t xml:space="preserve"> </w:t>
      </w:r>
      <w:r>
        <w:t>хранят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упаковках</w:t>
      </w:r>
      <w:r>
        <w:rPr>
          <w:spacing w:val="37"/>
        </w:rPr>
        <w:t xml:space="preserve"> </w:t>
      </w:r>
      <w:r>
        <w:t>изготовителя,</w:t>
      </w:r>
      <w:r>
        <w:rPr>
          <w:spacing w:val="37"/>
        </w:rPr>
        <w:t xml:space="preserve"> </w:t>
      </w:r>
      <w:r>
        <w:t>плотно</w:t>
      </w:r>
      <w:r>
        <w:rPr>
          <w:spacing w:val="36"/>
        </w:rPr>
        <w:t xml:space="preserve"> </w:t>
      </w:r>
      <w:r>
        <w:t>закрытыми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специально</w:t>
      </w:r>
      <w:r>
        <w:rPr>
          <w:spacing w:val="-54"/>
        </w:rPr>
        <w:t xml:space="preserve"> </w:t>
      </w:r>
      <w:r>
        <w:t>отведенном</w:t>
      </w:r>
      <w:r>
        <w:rPr>
          <w:spacing w:val="-4"/>
        </w:rPr>
        <w:t xml:space="preserve"> </w:t>
      </w:r>
      <w:r>
        <w:t>сухом,</w:t>
      </w:r>
      <w:r>
        <w:rPr>
          <w:spacing w:val="-4"/>
        </w:rPr>
        <w:t xml:space="preserve"> </w:t>
      </w:r>
      <w:r>
        <w:t>прохладном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затемненном</w:t>
      </w:r>
      <w:r>
        <w:rPr>
          <w:spacing w:val="-3"/>
        </w:rPr>
        <w:t xml:space="preserve"> </w:t>
      </w:r>
      <w:r>
        <w:t>месте,</w:t>
      </w:r>
      <w:r>
        <w:rPr>
          <w:spacing w:val="-4"/>
        </w:rPr>
        <w:t xml:space="preserve"> </w:t>
      </w:r>
      <w:r>
        <w:t>недоступном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387"/>
        </w:tabs>
        <w:spacing w:line="263" w:lineRule="exact"/>
        <w:ind w:left="386" w:hanging="229"/>
        <w:rPr>
          <w:sz w:val="23"/>
        </w:rPr>
      </w:pPr>
      <w:r>
        <w:rPr>
          <w:spacing w:val="-1"/>
          <w:sz w:val="23"/>
        </w:rPr>
        <w:t>Обеспечить</w:t>
      </w:r>
      <w:r>
        <w:rPr>
          <w:spacing w:val="-14"/>
          <w:sz w:val="23"/>
        </w:rPr>
        <w:t xml:space="preserve"> </w:t>
      </w:r>
      <w:r>
        <w:rPr>
          <w:sz w:val="23"/>
        </w:rPr>
        <w:t>проведение</w:t>
      </w:r>
      <w:r>
        <w:rPr>
          <w:spacing w:val="-13"/>
          <w:sz w:val="23"/>
        </w:rPr>
        <w:t xml:space="preserve"> </w:t>
      </w:r>
      <w:r>
        <w:rPr>
          <w:sz w:val="23"/>
        </w:rPr>
        <w:t>профилактической</w:t>
      </w:r>
      <w:r>
        <w:rPr>
          <w:spacing w:val="-13"/>
          <w:sz w:val="23"/>
        </w:rPr>
        <w:t xml:space="preserve"> </w:t>
      </w:r>
      <w:r>
        <w:rPr>
          <w:sz w:val="23"/>
        </w:rPr>
        <w:t>дезинфекции</w:t>
      </w:r>
      <w:r>
        <w:rPr>
          <w:spacing w:val="-13"/>
          <w:sz w:val="23"/>
        </w:rPr>
        <w:t xml:space="preserve"> </w:t>
      </w:r>
      <w:r>
        <w:rPr>
          <w:sz w:val="23"/>
        </w:rPr>
        <w:t>в</w:t>
      </w:r>
      <w:r>
        <w:rPr>
          <w:spacing w:val="-14"/>
          <w:sz w:val="23"/>
        </w:rPr>
        <w:t xml:space="preserve"> </w:t>
      </w:r>
      <w:r>
        <w:rPr>
          <w:sz w:val="23"/>
        </w:rPr>
        <w:t>виде:</w:t>
      </w:r>
    </w:p>
    <w:p w:rsidR="00EE338A" w:rsidRDefault="000C635E">
      <w:pPr>
        <w:pStyle w:val="a4"/>
        <w:numPr>
          <w:ilvl w:val="0"/>
          <w:numId w:val="1"/>
        </w:numPr>
        <w:tabs>
          <w:tab w:val="left" w:pos="292"/>
        </w:tabs>
        <w:ind w:hanging="134"/>
        <w:jc w:val="left"/>
        <w:rPr>
          <w:sz w:val="23"/>
        </w:rPr>
      </w:pPr>
      <w:r>
        <w:rPr>
          <w:sz w:val="23"/>
        </w:rPr>
        <w:t>основные</w:t>
      </w:r>
      <w:r>
        <w:rPr>
          <w:spacing w:val="-9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вспомогательные</w:t>
      </w:r>
      <w:r>
        <w:rPr>
          <w:spacing w:val="-8"/>
          <w:sz w:val="23"/>
        </w:rPr>
        <w:t xml:space="preserve"> </w:t>
      </w:r>
      <w:r>
        <w:rPr>
          <w:sz w:val="23"/>
        </w:rPr>
        <w:t>помещения</w:t>
      </w:r>
      <w:r>
        <w:rPr>
          <w:spacing w:val="-8"/>
          <w:sz w:val="23"/>
        </w:rPr>
        <w:t xml:space="preserve"> </w:t>
      </w:r>
      <w:r>
        <w:rPr>
          <w:sz w:val="23"/>
        </w:rPr>
        <w:t>–</w:t>
      </w:r>
      <w:r>
        <w:rPr>
          <w:spacing w:val="-8"/>
          <w:sz w:val="23"/>
        </w:rPr>
        <w:t xml:space="preserve"> </w:t>
      </w:r>
      <w:r>
        <w:rPr>
          <w:sz w:val="23"/>
        </w:rPr>
        <w:t>2</w:t>
      </w:r>
      <w:r>
        <w:rPr>
          <w:spacing w:val="-8"/>
          <w:sz w:val="23"/>
        </w:rPr>
        <w:t xml:space="preserve"> </w:t>
      </w:r>
      <w:r>
        <w:rPr>
          <w:sz w:val="23"/>
        </w:rPr>
        <w:t>раза</w:t>
      </w:r>
      <w:r>
        <w:rPr>
          <w:spacing w:val="-8"/>
          <w:sz w:val="23"/>
        </w:rPr>
        <w:t xml:space="preserve"> </w:t>
      </w:r>
      <w:r>
        <w:rPr>
          <w:sz w:val="23"/>
        </w:rPr>
        <w:t>в</w:t>
      </w:r>
      <w:r>
        <w:rPr>
          <w:spacing w:val="-8"/>
          <w:sz w:val="23"/>
        </w:rPr>
        <w:t xml:space="preserve"> </w:t>
      </w:r>
      <w:r>
        <w:rPr>
          <w:sz w:val="23"/>
        </w:rPr>
        <w:t>день</w:t>
      </w:r>
      <w:r>
        <w:rPr>
          <w:spacing w:val="-9"/>
          <w:sz w:val="23"/>
        </w:rPr>
        <w:t xml:space="preserve"> </w:t>
      </w:r>
      <w:r>
        <w:rPr>
          <w:sz w:val="23"/>
        </w:rPr>
        <w:t>утром</w:t>
      </w:r>
      <w:r>
        <w:rPr>
          <w:spacing w:val="-8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вечером;</w:t>
      </w:r>
    </w:p>
    <w:p w:rsidR="00EE338A" w:rsidRDefault="000C635E">
      <w:pPr>
        <w:pStyle w:val="a4"/>
        <w:numPr>
          <w:ilvl w:val="0"/>
          <w:numId w:val="1"/>
        </w:numPr>
        <w:tabs>
          <w:tab w:val="left" w:pos="292"/>
        </w:tabs>
        <w:spacing w:before="1"/>
        <w:ind w:hanging="134"/>
        <w:jc w:val="left"/>
        <w:rPr>
          <w:sz w:val="23"/>
        </w:rPr>
      </w:pPr>
      <w:r>
        <w:rPr>
          <w:sz w:val="23"/>
        </w:rPr>
        <w:t>дверные</w:t>
      </w:r>
      <w:r>
        <w:rPr>
          <w:spacing w:val="-8"/>
          <w:sz w:val="23"/>
        </w:rPr>
        <w:t xml:space="preserve"> </w:t>
      </w:r>
      <w:r>
        <w:rPr>
          <w:sz w:val="23"/>
        </w:rPr>
        <w:t>ручки</w:t>
      </w:r>
      <w:r>
        <w:rPr>
          <w:spacing w:val="-7"/>
          <w:sz w:val="23"/>
        </w:rPr>
        <w:t xml:space="preserve"> </w:t>
      </w:r>
      <w:r>
        <w:rPr>
          <w:sz w:val="23"/>
        </w:rPr>
        <w:t>–</w:t>
      </w:r>
      <w:r>
        <w:rPr>
          <w:spacing w:val="-7"/>
          <w:sz w:val="23"/>
        </w:rPr>
        <w:t xml:space="preserve"> </w:t>
      </w:r>
      <w:r>
        <w:rPr>
          <w:sz w:val="23"/>
        </w:rPr>
        <w:t>каждый</w:t>
      </w:r>
      <w:r>
        <w:rPr>
          <w:spacing w:val="-7"/>
          <w:sz w:val="23"/>
        </w:rPr>
        <w:t xml:space="preserve"> </w:t>
      </w:r>
      <w:r>
        <w:rPr>
          <w:sz w:val="23"/>
        </w:rPr>
        <w:t>час;</w:t>
      </w:r>
    </w:p>
    <w:p w:rsidR="00EE338A" w:rsidRDefault="000C635E">
      <w:pPr>
        <w:pStyle w:val="a4"/>
        <w:numPr>
          <w:ilvl w:val="0"/>
          <w:numId w:val="1"/>
        </w:numPr>
        <w:tabs>
          <w:tab w:val="left" w:pos="292"/>
        </w:tabs>
        <w:spacing w:before="4"/>
        <w:ind w:hanging="134"/>
        <w:jc w:val="left"/>
        <w:rPr>
          <w:sz w:val="23"/>
        </w:rPr>
      </w:pPr>
      <w:r>
        <w:rPr>
          <w:sz w:val="23"/>
        </w:rPr>
        <w:t>санитарные</w:t>
      </w:r>
      <w:r>
        <w:rPr>
          <w:spacing w:val="-12"/>
          <w:sz w:val="23"/>
        </w:rPr>
        <w:t xml:space="preserve"> </w:t>
      </w:r>
      <w:r>
        <w:rPr>
          <w:sz w:val="23"/>
        </w:rPr>
        <w:t>узлы</w:t>
      </w:r>
      <w:r>
        <w:rPr>
          <w:spacing w:val="-11"/>
          <w:sz w:val="23"/>
        </w:rPr>
        <w:t xml:space="preserve"> </w:t>
      </w:r>
      <w:r>
        <w:rPr>
          <w:sz w:val="23"/>
        </w:rPr>
        <w:t>(пол,</w:t>
      </w:r>
      <w:r>
        <w:rPr>
          <w:spacing w:val="-12"/>
          <w:sz w:val="23"/>
        </w:rPr>
        <w:t xml:space="preserve"> </w:t>
      </w:r>
      <w:r>
        <w:rPr>
          <w:sz w:val="23"/>
        </w:rPr>
        <w:t>санитарно-техническое</w:t>
      </w:r>
      <w:r>
        <w:rPr>
          <w:spacing w:val="-11"/>
          <w:sz w:val="23"/>
        </w:rPr>
        <w:t xml:space="preserve"> </w:t>
      </w:r>
      <w:r>
        <w:rPr>
          <w:sz w:val="23"/>
        </w:rPr>
        <w:t>оборудование,</w:t>
      </w:r>
      <w:r>
        <w:rPr>
          <w:spacing w:val="-12"/>
          <w:sz w:val="23"/>
        </w:rPr>
        <w:t xml:space="preserve"> </w:t>
      </w:r>
      <w:r>
        <w:rPr>
          <w:sz w:val="23"/>
        </w:rPr>
        <w:t>в</w:t>
      </w:r>
      <w:r>
        <w:rPr>
          <w:spacing w:val="-11"/>
          <w:sz w:val="23"/>
        </w:rPr>
        <w:t xml:space="preserve"> </w:t>
      </w:r>
      <w:r>
        <w:rPr>
          <w:sz w:val="23"/>
        </w:rPr>
        <w:t>том</w:t>
      </w:r>
      <w:r>
        <w:rPr>
          <w:spacing w:val="-11"/>
          <w:sz w:val="23"/>
        </w:rPr>
        <w:t xml:space="preserve"> </w:t>
      </w:r>
      <w:r>
        <w:rPr>
          <w:sz w:val="23"/>
        </w:rPr>
        <w:t>числе</w:t>
      </w:r>
      <w:r>
        <w:rPr>
          <w:spacing w:val="-12"/>
          <w:sz w:val="23"/>
        </w:rPr>
        <w:t xml:space="preserve"> </w:t>
      </w:r>
      <w:r>
        <w:rPr>
          <w:sz w:val="23"/>
        </w:rPr>
        <w:t>вентили</w:t>
      </w:r>
      <w:r>
        <w:rPr>
          <w:spacing w:val="-11"/>
          <w:sz w:val="23"/>
        </w:rPr>
        <w:t xml:space="preserve"> </w:t>
      </w:r>
      <w:r>
        <w:rPr>
          <w:sz w:val="23"/>
        </w:rPr>
        <w:t>кранов,</w:t>
      </w:r>
    </w:p>
    <w:p w:rsidR="00EE338A" w:rsidRDefault="000C635E">
      <w:pPr>
        <w:pStyle w:val="a3"/>
        <w:spacing w:before="4"/>
      </w:pPr>
      <w:r>
        <w:t>-спуск</w:t>
      </w:r>
      <w:r>
        <w:rPr>
          <w:spacing w:val="-7"/>
        </w:rPr>
        <w:t xml:space="preserve"> </w:t>
      </w:r>
      <w:r>
        <w:t>бачков</w:t>
      </w:r>
      <w:r>
        <w:rPr>
          <w:spacing w:val="-7"/>
        </w:rPr>
        <w:t xml:space="preserve"> </w:t>
      </w:r>
      <w:r>
        <w:t>унитаза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раза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день.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502"/>
        </w:tabs>
        <w:spacing w:before="5" w:line="244" w:lineRule="auto"/>
        <w:ind w:right="220" w:firstLine="0"/>
        <w:jc w:val="both"/>
        <w:rPr>
          <w:sz w:val="23"/>
        </w:rPr>
      </w:pPr>
      <w:r>
        <w:rPr>
          <w:sz w:val="23"/>
        </w:rPr>
        <w:t>Приготовление</w:t>
      </w:r>
      <w:r>
        <w:rPr>
          <w:spacing w:val="1"/>
          <w:sz w:val="23"/>
        </w:rPr>
        <w:t xml:space="preserve"> </w:t>
      </w:r>
      <w:r>
        <w:rPr>
          <w:sz w:val="23"/>
        </w:rPr>
        <w:t>рабочих</w:t>
      </w:r>
      <w:r>
        <w:rPr>
          <w:spacing w:val="1"/>
          <w:sz w:val="23"/>
        </w:rPr>
        <w:t xml:space="preserve"> </w:t>
      </w:r>
      <w:r>
        <w:rPr>
          <w:sz w:val="23"/>
        </w:rPr>
        <w:t>растворов</w:t>
      </w:r>
      <w:r>
        <w:rPr>
          <w:spacing w:val="1"/>
          <w:sz w:val="23"/>
        </w:rPr>
        <w:t xml:space="preserve"> </w:t>
      </w:r>
      <w:r>
        <w:rPr>
          <w:sz w:val="23"/>
        </w:rPr>
        <w:t>дезинфицирую</w:t>
      </w:r>
      <w:r>
        <w:rPr>
          <w:sz w:val="23"/>
        </w:rPr>
        <w:t>щих</w:t>
      </w:r>
      <w:r>
        <w:rPr>
          <w:spacing w:val="1"/>
          <w:sz w:val="23"/>
        </w:rPr>
        <w:t xml:space="preserve"> </w:t>
      </w:r>
      <w:r>
        <w:rPr>
          <w:sz w:val="23"/>
        </w:rPr>
        <w:t>средств</w:t>
      </w:r>
      <w:r>
        <w:rPr>
          <w:spacing w:val="1"/>
          <w:sz w:val="23"/>
        </w:rPr>
        <w:t xml:space="preserve"> </w:t>
      </w:r>
      <w:r>
        <w:rPr>
          <w:sz w:val="23"/>
        </w:rPr>
        <w:t>проводить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специальном</w:t>
      </w:r>
      <w:r>
        <w:rPr>
          <w:spacing w:val="1"/>
          <w:sz w:val="23"/>
        </w:rPr>
        <w:t xml:space="preserve"> </w:t>
      </w:r>
      <w:r>
        <w:rPr>
          <w:sz w:val="23"/>
        </w:rPr>
        <w:t>помещении,</w:t>
      </w:r>
      <w:r>
        <w:rPr>
          <w:spacing w:val="1"/>
          <w:sz w:val="23"/>
        </w:rPr>
        <w:t xml:space="preserve"> </w:t>
      </w:r>
      <w:r>
        <w:rPr>
          <w:sz w:val="23"/>
        </w:rPr>
        <w:t>оборудованном</w:t>
      </w:r>
      <w:r>
        <w:rPr>
          <w:spacing w:val="1"/>
          <w:sz w:val="23"/>
        </w:rPr>
        <w:t xml:space="preserve"> </w:t>
      </w:r>
      <w:proofErr w:type="spellStart"/>
      <w:r>
        <w:rPr>
          <w:sz w:val="23"/>
        </w:rPr>
        <w:t>приточно-вытяжной</w:t>
      </w:r>
      <w:proofErr w:type="spellEnd"/>
      <w:r>
        <w:rPr>
          <w:spacing w:val="1"/>
          <w:sz w:val="23"/>
        </w:rPr>
        <w:t xml:space="preserve"> </w:t>
      </w:r>
      <w:r>
        <w:rPr>
          <w:sz w:val="23"/>
        </w:rPr>
        <w:t>вентиляцией.</w:t>
      </w:r>
      <w:r>
        <w:rPr>
          <w:spacing w:val="1"/>
          <w:sz w:val="23"/>
        </w:rPr>
        <w:t xml:space="preserve"> </w:t>
      </w:r>
      <w:r>
        <w:rPr>
          <w:sz w:val="23"/>
        </w:rPr>
        <w:t>Не</w:t>
      </w:r>
      <w:r>
        <w:rPr>
          <w:spacing w:val="1"/>
          <w:sz w:val="23"/>
        </w:rPr>
        <w:t xml:space="preserve"> </w:t>
      </w:r>
      <w:r>
        <w:rPr>
          <w:sz w:val="23"/>
        </w:rPr>
        <w:t>допускать</w:t>
      </w:r>
      <w:r>
        <w:rPr>
          <w:spacing w:val="1"/>
          <w:sz w:val="23"/>
        </w:rPr>
        <w:t xml:space="preserve"> </w:t>
      </w:r>
      <w:r>
        <w:rPr>
          <w:sz w:val="23"/>
        </w:rPr>
        <w:t>хранения</w:t>
      </w:r>
      <w:r>
        <w:rPr>
          <w:spacing w:val="1"/>
          <w:sz w:val="23"/>
        </w:rPr>
        <w:t xml:space="preserve"> </w:t>
      </w:r>
      <w:r>
        <w:rPr>
          <w:sz w:val="23"/>
        </w:rPr>
        <w:t>личных</w:t>
      </w:r>
      <w:r>
        <w:rPr>
          <w:spacing w:val="1"/>
          <w:sz w:val="23"/>
        </w:rPr>
        <w:t xml:space="preserve"> </w:t>
      </w:r>
      <w:r>
        <w:rPr>
          <w:sz w:val="23"/>
        </w:rPr>
        <w:t>вещей,</w:t>
      </w:r>
      <w:r>
        <w:rPr>
          <w:spacing w:val="1"/>
          <w:sz w:val="23"/>
        </w:rPr>
        <w:t xml:space="preserve"> </w:t>
      </w:r>
      <w:r>
        <w:rPr>
          <w:sz w:val="23"/>
        </w:rPr>
        <w:t>пищевых</w:t>
      </w:r>
      <w:r>
        <w:rPr>
          <w:spacing w:val="1"/>
          <w:sz w:val="23"/>
        </w:rPr>
        <w:t xml:space="preserve"> </w:t>
      </w:r>
      <w:r>
        <w:rPr>
          <w:sz w:val="23"/>
        </w:rPr>
        <w:t>продуктов,</w:t>
      </w:r>
      <w:r>
        <w:rPr>
          <w:spacing w:val="1"/>
          <w:sz w:val="23"/>
        </w:rPr>
        <w:t xml:space="preserve"> </w:t>
      </w:r>
      <w:r>
        <w:rPr>
          <w:sz w:val="23"/>
        </w:rPr>
        <w:t>присутствия</w:t>
      </w:r>
      <w:r>
        <w:rPr>
          <w:spacing w:val="1"/>
          <w:sz w:val="23"/>
        </w:rPr>
        <w:t xml:space="preserve"> </w:t>
      </w:r>
      <w:r>
        <w:rPr>
          <w:sz w:val="23"/>
        </w:rPr>
        <w:t>посторонних</w:t>
      </w:r>
      <w:r>
        <w:rPr>
          <w:spacing w:val="1"/>
          <w:sz w:val="23"/>
        </w:rPr>
        <w:t xml:space="preserve"> </w:t>
      </w:r>
      <w:r>
        <w:rPr>
          <w:sz w:val="23"/>
        </w:rPr>
        <w:t>лиц,</w:t>
      </w:r>
      <w:r>
        <w:rPr>
          <w:spacing w:val="1"/>
          <w:sz w:val="23"/>
        </w:rPr>
        <w:t xml:space="preserve"> </w:t>
      </w:r>
      <w:r>
        <w:rPr>
          <w:sz w:val="23"/>
        </w:rPr>
        <w:t>приема</w:t>
      </w:r>
      <w:r>
        <w:rPr>
          <w:spacing w:val="1"/>
          <w:sz w:val="23"/>
        </w:rPr>
        <w:t xml:space="preserve"> </w:t>
      </w:r>
      <w:r>
        <w:rPr>
          <w:sz w:val="23"/>
        </w:rPr>
        <w:t>пищи,</w:t>
      </w:r>
      <w:r>
        <w:rPr>
          <w:spacing w:val="1"/>
          <w:sz w:val="23"/>
        </w:rPr>
        <w:t xml:space="preserve"> </w:t>
      </w:r>
      <w:r>
        <w:rPr>
          <w:sz w:val="23"/>
        </w:rPr>
        <w:t>курения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вышеуказанных</w:t>
      </w:r>
      <w:r>
        <w:rPr>
          <w:spacing w:val="-2"/>
          <w:sz w:val="23"/>
        </w:rPr>
        <w:t xml:space="preserve"> </w:t>
      </w:r>
      <w:r>
        <w:rPr>
          <w:sz w:val="23"/>
        </w:rPr>
        <w:t>помещениях.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417"/>
        </w:tabs>
        <w:spacing w:line="244" w:lineRule="auto"/>
        <w:ind w:right="222" w:firstLine="0"/>
        <w:jc w:val="both"/>
        <w:rPr>
          <w:sz w:val="23"/>
        </w:rPr>
      </w:pPr>
      <w:r>
        <w:rPr>
          <w:sz w:val="23"/>
        </w:rPr>
        <w:t>Профилактическую дезинфекцию проводить согласно действующим методическим документам</w:t>
      </w:r>
      <w:r>
        <w:rPr>
          <w:spacing w:val="1"/>
          <w:sz w:val="23"/>
        </w:rPr>
        <w:t xml:space="preserve"> </w:t>
      </w:r>
      <w:r>
        <w:rPr>
          <w:sz w:val="23"/>
        </w:rPr>
        <w:t>(инструкциям)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конкретное</w:t>
      </w:r>
      <w:r>
        <w:rPr>
          <w:spacing w:val="1"/>
          <w:sz w:val="23"/>
        </w:rPr>
        <w:t xml:space="preserve"> </w:t>
      </w:r>
      <w:r>
        <w:rPr>
          <w:sz w:val="23"/>
        </w:rPr>
        <w:t>средство,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учетом</w:t>
      </w:r>
      <w:r>
        <w:rPr>
          <w:spacing w:val="1"/>
          <w:sz w:val="23"/>
        </w:rPr>
        <w:t xml:space="preserve"> </w:t>
      </w:r>
      <w:r>
        <w:rPr>
          <w:sz w:val="23"/>
        </w:rPr>
        <w:t>концентрации</w:t>
      </w:r>
      <w:r>
        <w:rPr>
          <w:spacing w:val="1"/>
          <w:sz w:val="23"/>
        </w:rPr>
        <w:t xml:space="preserve"> </w:t>
      </w:r>
      <w:r>
        <w:rPr>
          <w:sz w:val="23"/>
        </w:rPr>
        <w:t>раствора,</w:t>
      </w:r>
      <w:r>
        <w:rPr>
          <w:spacing w:val="1"/>
          <w:sz w:val="23"/>
        </w:rPr>
        <w:t xml:space="preserve"> </w:t>
      </w:r>
      <w:r>
        <w:rPr>
          <w:sz w:val="23"/>
        </w:rPr>
        <w:t>применяемого</w:t>
      </w:r>
      <w:r>
        <w:rPr>
          <w:spacing w:val="1"/>
          <w:sz w:val="23"/>
        </w:rPr>
        <w:t xml:space="preserve"> </w:t>
      </w:r>
      <w:r>
        <w:rPr>
          <w:sz w:val="23"/>
        </w:rPr>
        <w:t>при</w:t>
      </w:r>
      <w:r>
        <w:rPr>
          <w:spacing w:val="1"/>
          <w:sz w:val="23"/>
        </w:rPr>
        <w:t xml:space="preserve"> </w:t>
      </w:r>
      <w:r>
        <w:rPr>
          <w:sz w:val="23"/>
        </w:rPr>
        <w:t>вирусных</w:t>
      </w:r>
      <w:r>
        <w:rPr>
          <w:spacing w:val="-2"/>
          <w:sz w:val="23"/>
        </w:rPr>
        <w:t xml:space="preserve"> </w:t>
      </w:r>
      <w:r>
        <w:rPr>
          <w:sz w:val="23"/>
        </w:rPr>
        <w:t>инфекциях.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482"/>
        </w:tabs>
        <w:spacing w:line="244" w:lineRule="auto"/>
        <w:ind w:right="208" w:firstLine="0"/>
        <w:jc w:val="both"/>
        <w:rPr>
          <w:sz w:val="23"/>
        </w:rPr>
      </w:pPr>
      <w:r>
        <w:rPr>
          <w:sz w:val="23"/>
        </w:rPr>
        <w:t>Обеспечить</w:t>
      </w:r>
      <w:r>
        <w:rPr>
          <w:spacing w:val="1"/>
          <w:sz w:val="23"/>
        </w:rPr>
        <w:t xml:space="preserve"> </w:t>
      </w:r>
      <w:r>
        <w:rPr>
          <w:sz w:val="23"/>
        </w:rPr>
        <w:t>закупку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наличие</w:t>
      </w:r>
      <w:r>
        <w:rPr>
          <w:spacing w:val="1"/>
          <w:sz w:val="23"/>
        </w:rPr>
        <w:t xml:space="preserve"> </w:t>
      </w:r>
      <w:r>
        <w:rPr>
          <w:sz w:val="23"/>
        </w:rPr>
        <w:t>неснижаемого</w:t>
      </w:r>
      <w:r>
        <w:rPr>
          <w:spacing w:val="1"/>
          <w:sz w:val="23"/>
        </w:rPr>
        <w:t xml:space="preserve"> </w:t>
      </w:r>
      <w:r>
        <w:rPr>
          <w:sz w:val="23"/>
        </w:rPr>
        <w:t>запаса</w:t>
      </w:r>
      <w:r>
        <w:rPr>
          <w:spacing w:val="1"/>
          <w:sz w:val="23"/>
        </w:rPr>
        <w:t xml:space="preserve"> </w:t>
      </w:r>
      <w:r>
        <w:rPr>
          <w:sz w:val="23"/>
        </w:rPr>
        <w:t>дезинфицирующих</w:t>
      </w:r>
      <w:r>
        <w:rPr>
          <w:spacing w:val="1"/>
          <w:sz w:val="23"/>
        </w:rPr>
        <w:t xml:space="preserve"> </w:t>
      </w:r>
      <w:r>
        <w:rPr>
          <w:sz w:val="23"/>
        </w:rPr>
        <w:t>средств,</w:t>
      </w:r>
      <w:r>
        <w:rPr>
          <w:spacing w:val="1"/>
          <w:sz w:val="23"/>
        </w:rPr>
        <w:t xml:space="preserve"> </w:t>
      </w:r>
      <w:r>
        <w:rPr>
          <w:sz w:val="23"/>
        </w:rPr>
        <w:t>ветоши,</w:t>
      </w:r>
      <w:r>
        <w:rPr>
          <w:spacing w:val="1"/>
          <w:sz w:val="23"/>
        </w:rPr>
        <w:t xml:space="preserve"> </w:t>
      </w:r>
      <w:r>
        <w:rPr>
          <w:sz w:val="23"/>
        </w:rPr>
        <w:t>уборочного</w:t>
      </w:r>
      <w:r>
        <w:rPr>
          <w:spacing w:val="-3"/>
          <w:sz w:val="23"/>
        </w:rPr>
        <w:t xml:space="preserve"> </w:t>
      </w:r>
      <w:r>
        <w:rPr>
          <w:sz w:val="23"/>
        </w:rPr>
        <w:t>инвентаря,</w:t>
      </w:r>
      <w:r>
        <w:rPr>
          <w:spacing w:val="-2"/>
          <w:sz w:val="23"/>
        </w:rPr>
        <w:t xml:space="preserve"> </w:t>
      </w:r>
      <w:r>
        <w:rPr>
          <w:sz w:val="23"/>
        </w:rPr>
        <w:t>исходя</w:t>
      </w:r>
      <w:r>
        <w:rPr>
          <w:spacing w:val="-2"/>
          <w:sz w:val="23"/>
        </w:rPr>
        <w:t xml:space="preserve"> </w:t>
      </w:r>
      <w:r>
        <w:rPr>
          <w:sz w:val="23"/>
        </w:rPr>
        <w:t>из</w:t>
      </w:r>
      <w:r>
        <w:rPr>
          <w:spacing w:val="-2"/>
          <w:sz w:val="23"/>
        </w:rPr>
        <w:t xml:space="preserve"> </w:t>
      </w:r>
      <w:r>
        <w:rPr>
          <w:sz w:val="23"/>
        </w:rPr>
        <w:t>расчетной</w:t>
      </w:r>
      <w:r>
        <w:rPr>
          <w:spacing w:val="-2"/>
          <w:sz w:val="23"/>
        </w:rPr>
        <w:t xml:space="preserve"> </w:t>
      </w:r>
      <w:r>
        <w:rPr>
          <w:sz w:val="23"/>
        </w:rPr>
        <w:t>потребности.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387"/>
        </w:tabs>
        <w:spacing w:line="263" w:lineRule="exact"/>
        <w:ind w:left="386" w:hanging="229"/>
        <w:jc w:val="both"/>
        <w:rPr>
          <w:sz w:val="23"/>
        </w:rPr>
      </w:pPr>
      <w:r>
        <w:rPr>
          <w:sz w:val="23"/>
        </w:rPr>
        <w:t>Все</w:t>
      </w:r>
      <w:r>
        <w:rPr>
          <w:spacing w:val="-13"/>
          <w:sz w:val="23"/>
        </w:rPr>
        <w:t xml:space="preserve"> </w:t>
      </w:r>
      <w:r>
        <w:rPr>
          <w:sz w:val="23"/>
        </w:rPr>
        <w:t>виды</w:t>
      </w:r>
      <w:r>
        <w:rPr>
          <w:spacing w:val="-12"/>
          <w:sz w:val="23"/>
        </w:rPr>
        <w:t xml:space="preserve"> </w:t>
      </w:r>
      <w:r>
        <w:rPr>
          <w:sz w:val="23"/>
        </w:rPr>
        <w:t>работ</w:t>
      </w:r>
      <w:r>
        <w:rPr>
          <w:spacing w:val="-12"/>
          <w:sz w:val="23"/>
        </w:rPr>
        <w:t xml:space="preserve"> </w:t>
      </w:r>
      <w:r>
        <w:rPr>
          <w:sz w:val="23"/>
        </w:rPr>
        <w:t>с</w:t>
      </w:r>
      <w:r>
        <w:rPr>
          <w:spacing w:val="-13"/>
          <w:sz w:val="23"/>
        </w:rPr>
        <w:t xml:space="preserve"> </w:t>
      </w:r>
      <w:r>
        <w:rPr>
          <w:sz w:val="23"/>
        </w:rPr>
        <w:t>дезинфицирующими</w:t>
      </w:r>
      <w:r>
        <w:rPr>
          <w:spacing w:val="-12"/>
          <w:sz w:val="23"/>
        </w:rPr>
        <w:t xml:space="preserve"> </w:t>
      </w:r>
      <w:r>
        <w:rPr>
          <w:sz w:val="23"/>
        </w:rPr>
        <w:t>средствами</w:t>
      </w:r>
      <w:r>
        <w:rPr>
          <w:spacing w:val="-12"/>
          <w:sz w:val="23"/>
        </w:rPr>
        <w:t xml:space="preserve"> </w:t>
      </w:r>
      <w:r>
        <w:rPr>
          <w:sz w:val="23"/>
        </w:rPr>
        <w:t>следует</w:t>
      </w:r>
      <w:r>
        <w:rPr>
          <w:spacing w:val="-12"/>
          <w:sz w:val="23"/>
        </w:rPr>
        <w:t xml:space="preserve"> </w:t>
      </w:r>
      <w:r>
        <w:rPr>
          <w:sz w:val="23"/>
        </w:rPr>
        <w:t>выполнять</w:t>
      </w:r>
      <w:r>
        <w:rPr>
          <w:spacing w:val="-13"/>
          <w:sz w:val="23"/>
        </w:rPr>
        <w:t xml:space="preserve"> </w:t>
      </w:r>
      <w:r>
        <w:rPr>
          <w:sz w:val="23"/>
        </w:rPr>
        <w:t>во</w:t>
      </w:r>
      <w:r>
        <w:rPr>
          <w:spacing w:val="-12"/>
          <w:sz w:val="23"/>
        </w:rPr>
        <w:t xml:space="preserve"> </w:t>
      </w:r>
      <w:r>
        <w:rPr>
          <w:sz w:val="23"/>
        </w:rPr>
        <w:t>влагонепроницаемых</w:t>
      </w:r>
    </w:p>
    <w:p w:rsidR="00EE338A" w:rsidRDefault="00EE338A">
      <w:pPr>
        <w:spacing w:line="263" w:lineRule="exact"/>
        <w:jc w:val="both"/>
        <w:rPr>
          <w:sz w:val="23"/>
        </w:rPr>
        <w:sectPr w:rsidR="00EE338A">
          <w:type w:val="continuous"/>
          <w:pgSz w:w="11910" w:h="16840"/>
          <w:pgMar w:top="320" w:right="700" w:bottom="280" w:left="1020" w:header="720" w:footer="720" w:gutter="0"/>
          <w:cols w:space="720"/>
        </w:sectPr>
      </w:pPr>
    </w:p>
    <w:p w:rsidR="00EE338A" w:rsidRDefault="000C635E">
      <w:pPr>
        <w:pStyle w:val="a3"/>
        <w:spacing w:before="73"/>
        <w:jc w:val="both"/>
      </w:pPr>
      <w:r>
        <w:rPr>
          <w:spacing w:val="-1"/>
        </w:rPr>
        <w:lastRenderedPageBreak/>
        <w:t>перчатках</w:t>
      </w:r>
      <w:r>
        <w:rPr>
          <w:spacing w:val="-12"/>
        </w:rPr>
        <w:t xml:space="preserve"> </w:t>
      </w:r>
      <w:r>
        <w:rPr>
          <w:spacing w:val="-1"/>
        </w:rPr>
        <w:t>одноразовых</w:t>
      </w:r>
      <w:r>
        <w:rPr>
          <w:spacing w:val="-12"/>
        </w:rPr>
        <w:t xml:space="preserve"> </w:t>
      </w:r>
      <w:r>
        <w:rPr>
          <w:spacing w:val="-1"/>
        </w:rPr>
        <w:t>или</w:t>
      </w:r>
      <w:r>
        <w:rPr>
          <w:spacing w:val="-12"/>
        </w:rPr>
        <w:t xml:space="preserve"> </w:t>
      </w:r>
      <w:r>
        <w:rPr>
          <w:spacing w:val="-1"/>
        </w:rPr>
        <w:t>многократного</w:t>
      </w:r>
      <w:r>
        <w:rPr>
          <w:spacing w:val="-11"/>
        </w:rPr>
        <w:t xml:space="preserve"> </w:t>
      </w:r>
      <w:r>
        <w:rPr>
          <w:spacing w:val="-1"/>
        </w:rPr>
        <w:t>применения.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516"/>
        </w:tabs>
        <w:spacing w:before="4" w:line="244" w:lineRule="auto"/>
        <w:ind w:right="240" w:firstLine="0"/>
        <w:jc w:val="both"/>
        <w:rPr>
          <w:sz w:val="23"/>
        </w:rPr>
      </w:pPr>
      <w:r>
        <w:rPr>
          <w:sz w:val="23"/>
        </w:rPr>
        <w:t>Обеспечить</w:t>
      </w:r>
      <w:r>
        <w:rPr>
          <w:spacing w:val="1"/>
          <w:sz w:val="23"/>
        </w:rPr>
        <w:t xml:space="preserve"> </w:t>
      </w:r>
      <w:r>
        <w:rPr>
          <w:sz w:val="23"/>
        </w:rPr>
        <w:t>маркировку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использование</w:t>
      </w:r>
      <w:r>
        <w:rPr>
          <w:spacing w:val="1"/>
          <w:sz w:val="23"/>
        </w:rPr>
        <w:t xml:space="preserve"> </w:t>
      </w:r>
      <w:r>
        <w:rPr>
          <w:sz w:val="23"/>
        </w:rPr>
        <w:t>уборочного</w:t>
      </w:r>
      <w:r>
        <w:rPr>
          <w:spacing w:val="1"/>
          <w:sz w:val="23"/>
        </w:rPr>
        <w:t xml:space="preserve"> </w:t>
      </w:r>
      <w:r>
        <w:rPr>
          <w:sz w:val="23"/>
        </w:rPr>
        <w:t>инвентаря</w:t>
      </w:r>
      <w:r>
        <w:rPr>
          <w:spacing w:val="1"/>
          <w:sz w:val="23"/>
        </w:rPr>
        <w:t xml:space="preserve"> </w:t>
      </w:r>
      <w:r>
        <w:rPr>
          <w:sz w:val="23"/>
        </w:rPr>
        <w:t>в</w:t>
      </w:r>
      <w:r>
        <w:rPr>
          <w:spacing w:val="1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1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>его</w:t>
      </w:r>
      <w:r>
        <w:rPr>
          <w:spacing w:val="-55"/>
          <w:sz w:val="23"/>
        </w:rPr>
        <w:t xml:space="preserve"> </w:t>
      </w:r>
      <w:r>
        <w:rPr>
          <w:sz w:val="23"/>
        </w:rPr>
        <w:t>функциональным</w:t>
      </w:r>
      <w:r>
        <w:rPr>
          <w:spacing w:val="1"/>
          <w:sz w:val="23"/>
        </w:rPr>
        <w:t xml:space="preserve"> </w:t>
      </w:r>
      <w:r>
        <w:rPr>
          <w:sz w:val="23"/>
        </w:rPr>
        <w:t>назначением.</w:t>
      </w:r>
      <w:r>
        <w:rPr>
          <w:spacing w:val="1"/>
          <w:sz w:val="23"/>
        </w:rPr>
        <w:t xml:space="preserve"> </w:t>
      </w:r>
      <w:r>
        <w:rPr>
          <w:sz w:val="23"/>
        </w:rPr>
        <w:t>Обеспечить</w:t>
      </w:r>
      <w:r>
        <w:rPr>
          <w:spacing w:val="1"/>
          <w:sz w:val="23"/>
        </w:rPr>
        <w:t xml:space="preserve"> </w:t>
      </w:r>
      <w:r>
        <w:rPr>
          <w:sz w:val="23"/>
        </w:rPr>
        <w:t>проведение</w:t>
      </w:r>
      <w:r>
        <w:rPr>
          <w:spacing w:val="1"/>
          <w:sz w:val="23"/>
        </w:rPr>
        <w:t xml:space="preserve"> </w:t>
      </w:r>
      <w:r>
        <w:rPr>
          <w:sz w:val="23"/>
        </w:rPr>
        <w:t>обязательной</w:t>
      </w:r>
      <w:r>
        <w:rPr>
          <w:spacing w:val="1"/>
          <w:sz w:val="23"/>
        </w:rPr>
        <w:t xml:space="preserve"> </w:t>
      </w:r>
      <w:r>
        <w:rPr>
          <w:sz w:val="23"/>
        </w:rPr>
        <w:t>дезинфекции</w:t>
      </w:r>
      <w:r>
        <w:rPr>
          <w:spacing w:val="1"/>
          <w:sz w:val="23"/>
        </w:rPr>
        <w:t xml:space="preserve"> </w:t>
      </w:r>
      <w:r>
        <w:rPr>
          <w:sz w:val="23"/>
        </w:rPr>
        <w:t>уборочного</w:t>
      </w:r>
      <w:r>
        <w:rPr>
          <w:spacing w:val="-55"/>
          <w:sz w:val="23"/>
        </w:rPr>
        <w:t xml:space="preserve"> </w:t>
      </w:r>
      <w:r>
        <w:rPr>
          <w:sz w:val="23"/>
        </w:rPr>
        <w:t>инвентаря</w:t>
      </w:r>
      <w:r>
        <w:rPr>
          <w:spacing w:val="-2"/>
          <w:sz w:val="23"/>
        </w:rPr>
        <w:t xml:space="preserve"> </w:t>
      </w:r>
      <w:r>
        <w:rPr>
          <w:sz w:val="23"/>
        </w:rPr>
        <w:t>после</w:t>
      </w:r>
      <w:r>
        <w:rPr>
          <w:spacing w:val="-1"/>
          <w:sz w:val="23"/>
        </w:rPr>
        <w:t xml:space="preserve"> </w:t>
      </w:r>
      <w:r>
        <w:rPr>
          <w:sz w:val="23"/>
        </w:rPr>
        <w:t>проведения</w:t>
      </w:r>
      <w:r>
        <w:rPr>
          <w:spacing w:val="-2"/>
          <w:sz w:val="23"/>
        </w:rPr>
        <w:t xml:space="preserve"> </w:t>
      </w:r>
      <w:r>
        <w:rPr>
          <w:sz w:val="23"/>
        </w:rPr>
        <w:t>уборки.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584"/>
        </w:tabs>
        <w:spacing w:line="244" w:lineRule="auto"/>
        <w:ind w:right="228" w:firstLine="0"/>
        <w:jc w:val="both"/>
        <w:rPr>
          <w:sz w:val="23"/>
        </w:rPr>
      </w:pPr>
      <w:r>
        <w:rPr>
          <w:sz w:val="23"/>
        </w:rPr>
        <w:t>Провести</w:t>
      </w:r>
      <w:r>
        <w:rPr>
          <w:spacing w:val="1"/>
          <w:sz w:val="23"/>
        </w:rPr>
        <w:t xml:space="preserve"> </w:t>
      </w:r>
      <w:r>
        <w:rPr>
          <w:sz w:val="23"/>
        </w:rPr>
        <w:t>работу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оценке</w:t>
      </w:r>
      <w:r>
        <w:rPr>
          <w:spacing w:val="1"/>
          <w:sz w:val="23"/>
        </w:rPr>
        <w:t xml:space="preserve"> </w:t>
      </w:r>
      <w:r>
        <w:rPr>
          <w:sz w:val="23"/>
        </w:rPr>
        <w:t>эффективности</w:t>
      </w:r>
      <w:r>
        <w:rPr>
          <w:spacing w:val="1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1"/>
          <w:sz w:val="23"/>
        </w:rPr>
        <w:t xml:space="preserve"> </w:t>
      </w:r>
      <w:r>
        <w:rPr>
          <w:sz w:val="23"/>
        </w:rPr>
        <w:t>вентиляционной</w:t>
      </w:r>
      <w:r>
        <w:rPr>
          <w:spacing w:val="1"/>
          <w:sz w:val="23"/>
        </w:rPr>
        <w:t xml:space="preserve"> </w:t>
      </w:r>
      <w:r>
        <w:rPr>
          <w:sz w:val="23"/>
        </w:rPr>
        <w:t>системы,</w:t>
      </w:r>
      <w:r>
        <w:rPr>
          <w:spacing w:val="1"/>
          <w:sz w:val="23"/>
        </w:rPr>
        <w:t xml:space="preserve"> </w:t>
      </w:r>
      <w:r>
        <w:rPr>
          <w:sz w:val="23"/>
        </w:rPr>
        <w:t>обеспечить</w:t>
      </w:r>
      <w:r>
        <w:rPr>
          <w:spacing w:val="1"/>
          <w:sz w:val="23"/>
        </w:rPr>
        <w:t xml:space="preserve"> </w:t>
      </w:r>
      <w:r>
        <w:rPr>
          <w:sz w:val="23"/>
        </w:rPr>
        <w:t>постоянный контроль за ее работоспособностью с целью поддержания постоянных нормируемых</w:t>
      </w:r>
      <w:r>
        <w:rPr>
          <w:spacing w:val="1"/>
          <w:sz w:val="23"/>
        </w:rPr>
        <w:t xml:space="preserve"> </w:t>
      </w:r>
      <w:r>
        <w:rPr>
          <w:sz w:val="23"/>
        </w:rPr>
        <w:t>показателей</w:t>
      </w:r>
      <w:r>
        <w:rPr>
          <w:spacing w:val="-3"/>
          <w:sz w:val="23"/>
        </w:rPr>
        <w:t xml:space="preserve"> </w:t>
      </w:r>
      <w:r>
        <w:rPr>
          <w:sz w:val="23"/>
        </w:rPr>
        <w:t>воздухообмена</w:t>
      </w:r>
      <w:r>
        <w:rPr>
          <w:spacing w:val="-2"/>
          <w:sz w:val="23"/>
        </w:rPr>
        <w:t xml:space="preserve"> </w:t>
      </w:r>
      <w:r>
        <w:rPr>
          <w:sz w:val="23"/>
        </w:rPr>
        <w:t>во</w:t>
      </w:r>
      <w:r>
        <w:rPr>
          <w:spacing w:val="-2"/>
          <w:sz w:val="23"/>
        </w:rPr>
        <w:t xml:space="preserve"> </w:t>
      </w:r>
      <w:r>
        <w:rPr>
          <w:sz w:val="23"/>
        </w:rPr>
        <w:t>время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-2"/>
          <w:sz w:val="23"/>
        </w:rPr>
        <w:t xml:space="preserve"> </w:t>
      </w:r>
      <w:r>
        <w:rPr>
          <w:sz w:val="23"/>
        </w:rPr>
        <w:t>объекта.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638"/>
        </w:tabs>
        <w:spacing w:line="244" w:lineRule="auto"/>
        <w:ind w:right="231" w:firstLine="0"/>
        <w:jc w:val="both"/>
        <w:rPr>
          <w:sz w:val="23"/>
        </w:rPr>
      </w:pPr>
      <w:r>
        <w:rPr>
          <w:sz w:val="23"/>
        </w:rPr>
        <w:t>Обеспечить</w:t>
      </w:r>
      <w:r>
        <w:rPr>
          <w:spacing w:val="1"/>
          <w:sz w:val="23"/>
        </w:rPr>
        <w:t xml:space="preserve"> </w:t>
      </w:r>
      <w:r>
        <w:rPr>
          <w:sz w:val="23"/>
        </w:rPr>
        <w:t>внеочередное</w:t>
      </w:r>
      <w:r>
        <w:rPr>
          <w:spacing w:val="1"/>
          <w:sz w:val="23"/>
        </w:rPr>
        <w:t xml:space="preserve"> </w:t>
      </w:r>
      <w:r>
        <w:rPr>
          <w:sz w:val="23"/>
        </w:rPr>
        <w:t>проведение</w:t>
      </w:r>
      <w:r>
        <w:rPr>
          <w:spacing w:val="1"/>
          <w:sz w:val="23"/>
        </w:rPr>
        <w:t xml:space="preserve"> </w:t>
      </w:r>
      <w:r>
        <w:rPr>
          <w:sz w:val="23"/>
        </w:rPr>
        <w:t>очистки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дезинфекции</w:t>
      </w:r>
      <w:r>
        <w:rPr>
          <w:spacing w:val="1"/>
          <w:sz w:val="23"/>
        </w:rPr>
        <w:t xml:space="preserve"> </w:t>
      </w:r>
      <w:r>
        <w:rPr>
          <w:sz w:val="23"/>
        </w:rPr>
        <w:t>систем</w:t>
      </w:r>
      <w:r>
        <w:rPr>
          <w:spacing w:val="1"/>
          <w:sz w:val="23"/>
        </w:rPr>
        <w:t xml:space="preserve"> </w:t>
      </w:r>
      <w:r>
        <w:rPr>
          <w:sz w:val="23"/>
        </w:rPr>
        <w:t>вентиляции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конди</w:t>
      </w:r>
      <w:r>
        <w:rPr>
          <w:sz w:val="23"/>
        </w:rPr>
        <w:t>ционирования</w:t>
      </w:r>
      <w:r>
        <w:rPr>
          <w:spacing w:val="-6"/>
          <w:sz w:val="23"/>
        </w:rPr>
        <w:t xml:space="preserve"> </w:t>
      </w:r>
      <w:r>
        <w:rPr>
          <w:sz w:val="23"/>
        </w:rPr>
        <w:t>воздуха</w:t>
      </w:r>
      <w:r>
        <w:rPr>
          <w:spacing w:val="-5"/>
          <w:sz w:val="23"/>
        </w:rPr>
        <w:t xml:space="preserve"> </w:t>
      </w:r>
      <w:r>
        <w:rPr>
          <w:sz w:val="23"/>
        </w:rPr>
        <w:t>силами</w:t>
      </w:r>
      <w:r>
        <w:rPr>
          <w:spacing w:val="-5"/>
          <w:sz w:val="23"/>
        </w:rPr>
        <w:t xml:space="preserve"> </w:t>
      </w:r>
      <w:r>
        <w:rPr>
          <w:sz w:val="23"/>
        </w:rPr>
        <w:t>аккредитованной</w:t>
      </w:r>
      <w:r>
        <w:rPr>
          <w:spacing w:val="-5"/>
          <w:sz w:val="23"/>
        </w:rPr>
        <w:t xml:space="preserve"> </w:t>
      </w:r>
      <w:r>
        <w:rPr>
          <w:sz w:val="23"/>
        </w:rPr>
        <w:t>организации,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-5"/>
          <w:sz w:val="23"/>
        </w:rPr>
        <w:t xml:space="preserve"> </w:t>
      </w:r>
      <w:r>
        <w:rPr>
          <w:sz w:val="23"/>
        </w:rPr>
        <w:t>далее</w:t>
      </w:r>
      <w:r>
        <w:rPr>
          <w:spacing w:val="-5"/>
          <w:sz w:val="23"/>
        </w:rPr>
        <w:t xml:space="preserve"> </w:t>
      </w:r>
      <w:r>
        <w:rPr>
          <w:sz w:val="23"/>
        </w:rPr>
        <w:t>-</w:t>
      </w:r>
      <w:r>
        <w:rPr>
          <w:spacing w:val="-5"/>
          <w:sz w:val="23"/>
        </w:rPr>
        <w:t xml:space="preserve"> </w:t>
      </w:r>
      <w:r>
        <w:rPr>
          <w:sz w:val="23"/>
        </w:rPr>
        <w:t>не</w:t>
      </w:r>
      <w:r>
        <w:rPr>
          <w:spacing w:val="-6"/>
          <w:sz w:val="23"/>
        </w:rPr>
        <w:t xml:space="preserve"> </w:t>
      </w:r>
      <w:r>
        <w:rPr>
          <w:sz w:val="23"/>
        </w:rPr>
        <w:t>реже</w:t>
      </w:r>
      <w:r>
        <w:rPr>
          <w:spacing w:val="-5"/>
          <w:sz w:val="23"/>
        </w:rPr>
        <w:t xml:space="preserve"> </w:t>
      </w:r>
      <w:r>
        <w:rPr>
          <w:sz w:val="23"/>
        </w:rPr>
        <w:t>1</w:t>
      </w:r>
      <w:r>
        <w:rPr>
          <w:spacing w:val="-5"/>
          <w:sz w:val="23"/>
        </w:rPr>
        <w:t xml:space="preserve"> </w:t>
      </w:r>
      <w:r>
        <w:rPr>
          <w:sz w:val="23"/>
        </w:rPr>
        <w:t>раза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месяц</w:t>
      </w:r>
      <w:r>
        <w:rPr>
          <w:spacing w:val="-55"/>
          <w:sz w:val="23"/>
        </w:rPr>
        <w:t xml:space="preserve"> </w:t>
      </w:r>
      <w:r>
        <w:rPr>
          <w:sz w:val="23"/>
        </w:rPr>
        <w:t>(с</w:t>
      </w:r>
      <w:r>
        <w:rPr>
          <w:spacing w:val="-2"/>
          <w:sz w:val="23"/>
        </w:rPr>
        <w:t xml:space="preserve"> </w:t>
      </w:r>
      <w:r>
        <w:rPr>
          <w:sz w:val="23"/>
        </w:rPr>
        <w:t>оценкой</w:t>
      </w:r>
      <w:r>
        <w:rPr>
          <w:spacing w:val="-1"/>
          <w:sz w:val="23"/>
        </w:rPr>
        <w:t xml:space="preserve"> </w:t>
      </w:r>
      <w:r>
        <w:rPr>
          <w:sz w:val="23"/>
        </w:rPr>
        <w:t>эффективности</w:t>
      </w:r>
      <w:r>
        <w:rPr>
          <w:spacing w:val="-2"/>
          <w:sz w:val="23"/>
        </w:rPr>
        <w:t xml:space="preserve"> </w:t>
      </w:r>
      <w:r>
        <w:rPr>
          <w:sz w:val="23"/>
        </w:rPr>
        <w:t>работ)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510"/>
        </w:tabs>
        <w:spacing w:line="244" w:lineRule="auto"/>
        <w:ind w:right="240" w:firstLine="0"/>
        <w:jc w:val="both"/>
        <w:rPr>
          <w:sz w:val="23"/>
        </w:rPr>
      </w:pPr>
      <w:r>
        <w:rPr>
          <w:sz w:val="23"/>
        </w:rPr>
        <w:t>Обеспечить</w:t>
      </w:r>
      <w:r>
        <w:rPr>
          <w:spacing w:val="-7"/>
          <w:sz w:val="23"/>
        </w:rPr>
        <w:t xml:space="preserve"> </w:t>
      </w:r>
      <w:r>
        <w:rPr>
          <w:sz w:val="23"/>
        </w:rPr>
        <w:t>ежедневное</w:t>
      </w:r>
      <w:r>
        <w:rPr>
          <w:spacing w:val="-6"/>
          <w:sz w:val="23"/>
        </w:rPr>
        <w:t xml:space="preserve"> </w:t>
      </w:r>
      <w:r>
        <w:rPr>
          <w:sz w:val="23"/>
        </w:rPr>
        <w:t>обеззараживание</w:t>
      </w:r>
      <w:r>
        <w:rPr>
          <w:spacing w:val="-6"/>
          <w:sz w:val="23"/>
        </w:rPr>
        <w:t xml:space="preserve"> </w:t>
      </w:r>
      <w:r>
        <w:rPr>
          <w:sz w:val="23"/>
        </w:rPr>
        <w:t>воздуха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-6"/>
          <w:sz w:val="23"/>
        </w:rPr>
        <w:t xml:space="preserve"> </w:t>
      </w:r>
      <w:r>
        <w:rPr>
          <w:sz w:val="23"/>
        </w:rPr>
        <w:t>помещениях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-6"/>
          <w:sz w:val="23"/>
        </w:rPr>
        <w:t xml:space="preserve"> </w:t>
      </w:r>
      <w:r>
        <w:rPr>
          <w:sz w:val="23"/>
        </w:rPr>
        <w:t>массовым</w:t>
      </w:r>
      <w:r>
        <w:rPr>
          <w:spacing w:val="-6"/>
          <w:sz w:val="23"/>
        </w:rPr>
        <w:t xml:space="preserve"> </w:t>
      </w:r>
      <w:r>
        <w:rPr>
          <w:sz w:val="23"/>
        </w:rPr>
        <w:t>скоплением</w:t>
      </w:r>
      <w:r>
        <w:rPr>
          <w:spacing w:val="-6"/>
          <w:sz w:val="23"/>
        </w:rPr>
        <w:t xml:space="preserve"> </w:t>
      </w:r>
      <w:r>
        <w:rPr>
          <w:sz w:val="23"/>
        </w:rPr>
        <w:t>людей</w:t>
      </w:r>
      <w:r>
        <w:rPr>
          <w:spacing w:val="-55"/>
          <w:sz w:val="23"/>
        </w:rPr>
        <w:t xml:space="preserve"> </w:t>
      </w:r>
      <w:r>
        <w:rPr>
          <w:spacing w:val="-1"/>
          <w:sz w:val="23"/>
        </w:rPr>
        <w:t>с</w:t>
      </w:r>
      <w:r>
        <w:rPr>
          <w:spacing w:val="-12"/>
          <w:sz w:val="23"/>
        </w:rPr>
        <w:t xml:space="preserve"> </w:t>
      </w:r>
      <w:r>
        <w:rPr>
          <w:spacing w:val="-1"/>
          <w:sz w:val="23"/>
        </w:rPr>
        <w:t>использованием</w:t>
      </w:r>
      <w:r>
        <w:rPr>
          <w:spacing w:val="-12"/>
          <w:sz w:val="23"/>
        </w:rPr>
        <w:t xml:space="preserve"> </w:t>
      </w:r>
      <w:r>
        <w:rPr>
          <w:spacing w:val="-1"/>
          <w:sz w:val="23"/>
        </w:rPr>
        <w:t>ультрафиолетовых</w:t>
      </w:r>
      <w:r>
        <w:rPr>
          <w:spacing w:val="-12"/>
          <w:sz w:val="23"/>
        </w:rPr>
        <w:t xml:space="preserve"> </w:t>
      </w:r>
      <w:r>
        <w:rPr>
          <w:sz w:val="23"/>
        </w:rPr>
        <w:t>бактерицидных</w:t>
      </w:r>
      <w:r>
        <w:rPr>
          <w:spacing w:val="-11"/>
          <w:sz w:val="23"/>
        </w:rPr>
        <w:t xml:space="preserve"> </w:t>
      </w:r>
      <w:proofErr w:type="spellStart"/>
      <w:r>
        <w:rPr>
          <w:sz w:val="23"/>
        </w:rPr>
        <w:t>облучателей</w:t>
      </w:r>
      <w:proofErr w:type="spellEnd"/>
      <w:r>
        <w:rPr>
          <w:spacing w:val="-12"/>
          <w:sz w:val="23"/>
        </w:rPr>
        <w:t xml:space="preserve"> </w:t>
      </w:r>
      <w:r>
        <w:rPr>
          <w:sz w:val="23"/>
        </w:rPr>
        <w:t>закрытого</w:t>
      </w:r>
      <w:r>
        <w:rPr>
          <w:spacing w:val="-12"/>
          <w:sz w:val="23"/>
        </w:rPr>
        <w:t xml:space="preserve"> </w:t>
      </w:r>
      <w:r>
        <w:rPr>
          <w:sz w:val="23"/>
        </w:rPr>
        <w:t>типа</w:t>
      </w:r>
      <w:r>
        <w:rPr>
          <w:spacing w:val="-12"/>
          <w:sz w:val="23"/>
        </w:rPr>
        <w:t xml:space="preserve"> </w:t>
      </w:r>
      <w:r>
        <w:rPr>
          <w:sz w:val="23"/>
        </w:rPr>
        <w:t>(</w:t>
      </w:r>
      <w:proofErr w:type="spellStart"/>
      <w:r>
        <w:rPr>
          <w:sz w:val="23"/>
        </w:rPr>
        <w:t>рециркуляторы</w:t>
      </w:r>
      <w:proofErr w:type="spellEnd"/>
      <w:r>
        <w:rPr>
          <w:sz w:val="23"/>
        </w:rPr>
        <w:t>),</w:t>
      </w:r>
      <w:r>
        <w:rPr>
          <w:spacing w:val="-55"/>
          <w:sz w:val="23"/>
        </w:rPr>
        <w:t xml:space="preserve"> </w:t>
      </w:r>
      <w:r>
        <w:rPr>
          <w:sz w:val="23"/>
        </w:rPr>
        <w:t>установленных</w:t>
      </w:r>
      <w:r>
        <w:rPr>
          <w:spacing w:val="-10"/>
          <w:sz w:val="23"/>
        </w:rPr>
        <w:t xml:space="preserve"> </w:t>
      </w:r>
      <w:r>
        <w:rPr>
          <w:sz w:val="23"/>
        </w:rPr>
        <w:t>по</w:t>
      </w:r>
      <w:r>
        <w:rPr>
          <w:spacing w:val="-10"/>
          <w:sz w:val="23"/>
        </w:rPr>
        <w:t xml:space="preserve"> </w:t>
      </w:r>
      <w:r>
        <w:rPr>
          <w:sz w:val="23"/>
        </w:rPr>
        <w:t>периметру,</w:t>
      </w:r>
      <w:r>
        <w:rPr>
          <w:spacing w:val="-10"/>
          <w:sz w:val="23"/>
        </w:rPr>
        <w:t xml:space="preserve"> </w:t>
      </w:r>
      <w:r>
        <w:rPr>
          <w:sz w:val="23"/>
        </w:rPr>
        <w:t>которые</w:t>
      </w:r>
      <w:r>
        <w:rPr>
          <w:spacing w:val="-9"/>
          <w:sz w:val="23"/>
        </w:rPr>
        <w:t xml:space="preserve"> </w:t>
      </w:r>
      <w:r>
        <w:rPr>
          <w:sz w:val="23"/>
        </w:rPr>
        <w:t>возможно</w:t>
      </w:r>
      <w:r>
        <w:rPr>
          <w:spacing w:val="-10"/>
          <w:sz w:val="23"/>
        </w:rPr>
        <w:t xml:space="preserve"> </w:t>
      </w:r>
      <w:r>
        <w:rPr>
          <w:sz w:val="23"/>
        </w:rPr>
        <w:t>применять</w:t>
      </w:r>
      <w:r>
        <w:rPr>
          <w:spacing w:val="-10"/>
          <w:sz w:val="23"/>
        </w:rPr>
        <w:t xml:space="preserve"> </w:t>
      </w:r>
      <w:r>
        <w:rPr>
          <w:sz w:val="23"/>
        </w:rPr>
        <w:t>круглосуточно</w:t>
      </w:r>
      <w:r>
        <w:rPr>
          <w:spacing w:val="-9"/>
          <w:sz w:val="23"/>
        </w:rPr>
        <w:t xml:space="preserve"> </w:t>
      </w:r>
      <w:r>
        <w:rPr>
          <w:sz w:val="23"/>
        </w:rPr>
        <w:t>в</w:t>
      </w:r>
      <w:r>
        <w:rPr>
          <w:spacing w:val="-10"/>
          <w:sz w:val="23"/>
        </w:rPr>
        <w:t xml:space="preserve"> </w:t>
      </w:r>
      <w:r>
        <w:rPr>
          <w:sz w:val="23"/>
        </w:rPr>
        <w:t>присутствии</w:t>
      </w:r>
      <w:r>
        <w:rPr>
          <w:spacing w:val="-10"/>
          <w:sz w:val="23"/>
        </w:rPr>
        <w:t xml:space="preserve"> </w:t>
      </w:r>
      <w:r>
        <w:rPr>
          <w:sz w:val="23"/>
        </w:rPr>
        <w:t>людей,</w:t>
      </w:r>
      <w:r>
        <w:rPr>
          <w:spacing w:val="-10"/>
          <w:sz w:val="23"/>
        </w:rPr>
        <w:t xml:space="preserve"> </w:t>
      </w:r>
      <w:r>
        <w:rPr>
          <w:sz w:val="23"/>
        </w:rPr>
        <w:t>с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учетом количества </w:t>
      </w:r>
      <w:proofErr w:type="spellStart"/>
      <w:r>
        <w:rPr>
          <w:sz w:val="23"/>
        </w:rPr>
        <w:t>облучателей</w:t>
      </w:r>
      <w:proofErr w:type="spellEnd"/>
      <w:r>
        <w:rPr>
          <w:sz w:val="23"/>
        </w:rPr>
        <w:t xml:space="preserve"> на необходимую площадь, в соответствии с инструкцией по их</w:t>
      </w:r>
      <w:r>
        <w:rPr>
          <w:spacing w:val="1"/>
          <w:sz w:val="23"/>
        </w:rPr>
        <w:t xml:space="preserve"> </w:t>
      </w:r>
      <w:r>
        <w:rPr>
          <w:sz w:val="23"/>
        </w:rPr>
        <w:t>применению.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547"/>
        </w:tabs>
        <w:spacing w:line="244" w:lineRule="auto"/>
        <w:ind w:right="228" w:firstLine="0"/>
        <w:jc w:val="both"/>
        <w:rPr>
          <w:sz w:val="23"/>
        </w:rPr>
      </w:pPr>
      <w:r>
        <w:rPr>
          <w:sz w:val="23"/>
        </w:rPr>
        <w:t>Предусмотреть наличие на объекте кожных антисептиков для обработки рук сотрудников и</w:t>
      </w:r>
      <w:r>
        <w:rPr>
          <w:spacing w:val="1"/>
          <w:sz w:val="23"/>
        </w:rPr>
        <w:t xml:space="preserve"> </w:t>
      </w:r>
      <w:r>
        <w:rPr>
          <w:sz w:val="23"/>
        </w:rPr>
        <w:t>посетителей, установить их в доступных местах, в том числе в туалетных комнатах. Соблюдать</w:t>
      </w:r>
      <w:r>
        <w:rPr>
          <w:spacing w:val="1"/>
          <w:sz w:val="23"/>
        </w:rPr>
        <w:t xml:space="preserve"> </w:t>
      </w:r>
      <w:r>
        <w:rPr>
          <w:sz w:val="23"/>
        </w:rPr>
        <w:t>правила личной гигиены сотрудниками объектов, а именно: частое мытье рук, использование</w:t>
      </w:r>
      <w:r>
        <w:rPr>
          <w:spacing w:val="1"/>
          <w:sz w:val="23"/>
        </w:rPr>
        <w:t xml:space="preserve"> </w:t>
      </w:r>
      <w:r>
        <w:rPr>
          <w:sz w:val="23"/>
        </w:rPr>
        <w:t>кожных</w:t>
      </w:r>
      <w:r>
        <w:rPr>
          <w:spacing w:val="-2"/>
          <w:sz w:val="23"/>
        </w:rPr>
        <w:t xml:space="preserve"> </w:t>
      </w:r>
      <w:r>
        <w:rPr>
          <w:sz w:val="23"/>
        </w:rPr>
        <w:t>антисептиков.</w:t>
      </w:r>
    </w:p>
    <w:p w:rsidR="00EE338A" w:rsidRDefault="000C635E">
      <w:pPr>
        <w:pStyle w:val="a4"/>
        <w:numPr>
          <w:ilvl w:val="0"/>
          <w:numId w:val="2"/>
        </w:numPr>
        <w:tabs>
          <w:tab w:val="left" w:pos="501"/>
        </w:tabs>
        <w:spacing w:line="261" w:lineRule="exact"/>
        <w:ind w:left="500" w:hanging="343"/>
        <w:jc w:val="both"/>
        <w:rPr>
          <w:sz w:val="23"/>
        </w:rPr>
      </w:pPr>
      <w:r>
        <w:rPr>
          <w:spacing w:val="-2"/>
          <w:sz w:val="23"/>
        </w:rPr>
        <w:t>Организовать</w:t>
      </w:r>
      <w:r>
        <w:rPr>
          <w:spacing w:val="-12"/>
          <w:sz w:val="23"/>
        </w:rPr>
        <w:t xml:space="preserve"> </w:t>
      </w:r>
      <w:r>
        <w:rPr>
          <w:spacing w:val="-1"/>
          <w:sz w:val="23"/>
        </w:rPr>
        <w:t>входной</w:t>
      </w:r>
      <w:r>
        <w:rPr>
          <w:spacing w:val="-11"/>
          <w:sz w:val="23"/>
        </w:rPr>
        <w:t xml:space="preserve"> </w:t>
      </w:r>
      <w:r>
        <w:rPr>
          <w:spacing w:val="-1"/>
          <w:sz w:val="23"/>
        </w:rPr>
        <w:t>контроль:</w:t>
      </w:r>
    </w:p>
    <w:p w:rsidR="00EE338A" w:rsidRDefault="000C635E">
      <w:pPr>
        <w:pStyle w:val="a3"/>
        <w:spacing w:line="244" w:lineRule="auto"/>
        <w:ind w:right="1107"/>
        <w:jc w:val="both"/>
      </w:pPr>
      <w:r>
        <w:rPr>
          <w:spacing w:val="-1"/>
        </w:rPr>
        <w:t>а.)</w:t>
      </w:r>
      <w:r>
        <w:rPr>
          <w:spacing w:val="-14"/>
        </w:rPr>
        <w:t xml:space="preserve"> </w:t>
      </w:r>
      <w:r>
        <w:rPr>
          <w:spacing w:val="-1"/>
        </w:rPr>
        <w:t>утвердить</w:t>
      </w:r>
      <w:r>
        <w:rPr>
          <w:spacing w:val="-13"/>
        </w:rPr>
        <w:t xml:space="preserve"> </w:t>
      </w:r>
      <w:r>
        <w:rPr>
          <w:spacing w:val="-1"/>
        </w:rPr>
        <w:t>инструкцию,</w:t>
      </w:r>
      <w:r>
        <w:rPr>
          <w:spacing w:val="-13"/>
        </w:rPr>
        <w:t xml:space="preserve"> </w:t>
      </w:r>
      <w:r>
        <w:rPr>
          <w:spacing w:val="-1"/>
        </w:rPr>
        <w:t>включающую</w:t>
      </w:r>
      <w:r>
        <w:rPr>
          <w:spacing w:val="-14"/>
        </w:rPr>
        <w:t xml:space="preserve"> </w:t>
      </w:r>
      <w:r>
        <w:t>порядок</w:t>
      </w:r>
      <w:r>
        <w:rPr>
          <w:spacing w:val="-13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нижеуказанных</w:t>
      </w:r>
      <w:r>
        <w:rPr>
          <w:spacing w:val="-13"/>
        </w:rPr>
        <w:t xml:space="preserve"> </w:t>
      </w:r>
      <w:r>
        <w:t>мероприятий</w:t>
      </w:r>
      <w:r>
        <w:rPr>
          <w:spacing w:val="-55"/>
        </w:rPr>
        <w:t xml:space="preserve"> </w:t>
      </w:r>
      <w:r>
        <w:t>б.)</w:t>
      </w:r>
      <w:r>
        <w:rPr>
          <w:spacing w:val="-6"/>
        </w:rPr>
        <w:t xml:space="preserve"> </w:t>
      </w:r>
      <w:r>
        <w:t>обеспечить</w:t>
      </w:r>
      <w:r>
        <w:rPr>
          <w:spacing w:val="-6"/>
        </w:rPr>
        <w:t xml:space="preserve"> </w:t>
      </w:r>
      <w:r>
        <w:t>закупку</w:t>
      </w:r>
      <w:r>
        <w:rPr>
          <w:spacing w:val="-6"/>
        </w:rPr>
        <w:t xml:space="preserve"> </w:t>
      </w:r>
      <w:r>
        <w:t>необходимого</w:t>
      </w:r>
      <w:r>
        <w:rPr>
          <w:spacing w:val="-5"/>
        </w:rPr>
        <w:t xml:space="preserve"> </w:t>
      </w:r>
      <w:r>
        <w:t>количества</w:t>
      </w:r>
      <w:r>
        <w:rPr>
          <w:spacing w:val="-6"/>
        </w:rPr>
        <w:t xml:space="preserve"> </w:t>
      </w:r>
      <w:r>
        <w:t>бесконтактных</w:t>
      </w:r>
      <w:r>
        <w:rPr>
          <w:spacing w:val="-6"/>
        </w:rPr>
        <w:t xml:space="preserve"> </w:t>
      </w:r>
      <w:r>
        <w:t>термометров</w:t>
      </w:r>
    </w:p>
    <w:p w:rsidR="00EE338A" w:rsidRDefault="000C635E">
      <w:pPr>
        <w:pStyle w:val="a3"/>
        <w:spacing w:line="244" w:lineRule="auto"/>
        <w:ind w:right="248"/>
        <w:jc w:val="both"/>
      </w:pPr>
      <w:r>
        <w:t>в.) при входе на объекты обеспечить постоянное дежурство ответственного персонала, который</w:t>
      </w:r>
      <w:r>
        <w:rPr>
          <w:spacing w:val="1"/>
        </w:rPr>
        <w:t xml:space="preserve"> </w:t>
      </w:r>
      <w:r>
        <w:t>должен проводить бесконт</w:t>
      </w:r>
      <w:r>
        <w:t>актную термометрию сотрудников и посетителей, в случае выявления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визуальном</w:t>
      </w:r>
      <w:r>
        <w:rPr>
          <w:spacing w:val="-3"/>
        </w:rPr>
        <w:t xml:space="preserve"> </w:t>
      </w:r>
      <w:r>
        <w:t>осмотре</w:t>
      </w:r>
      <w:r>
        <w:rPr>
          <w:spacing w:val="-3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ухудшения</w:t>
      </w:r>
      <w:r>
        <w:rPr>
          <w:spacing w:val="-3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здоровья;</w:t>
      </w:r>
    </w:p>
    <w:p w:rsidR="00EE338A" w:rsidRDefault="000C635E">
      <w:pPr>
        <w:pStyle w:val="a3"/>
        <w:spacing w:line="244" w:lineRule="auto"/>
        <w:ind w:right="261"/>
        <w:jc w:val="both"/>
      </w:pPr>
      <w:r>
        <w:t>г.) отметки о количестве осмотренных и результатах осмотра должны заносится ответственным</w:t>
      </w:r>
      <w:r>
        <w:rPr>
          <w:spacing w:val="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специальный</w:t>
      </w:r>
      <w:r>
        <w:rPr>
          <w:spacing w:val="-2"/>
        </w:rPr>
        <w:t xml:space="preserve"> </w:t>
      </w:r>
      <w:r>
        <w:t>журнал;</w:t>
      </w:r>
    </w:p>
    <w:p w:rsidR="00EE338A" w:rsidRDefault="000C635E">
      <w:pPr>
        <w:pStyle w:val="a3"/>
        <w:spacing w:line="244" w:lineRule="auto"/>
        <w:ind w:right="201"/>
        <w:jc w:val="both"/>
      </w:pPr>
      <w:r>
        <w:t>д.) в</w:t>
      </w:r>
      <w:r>
        <w:t xml:space="preserve"> случае выявления лиц с ухудшением состояния здоровья (повышенная температура, насморк,</w:t>
      </w:r>
      <w:r>
        <w:rPr>
          <w:spacing w:val="1"/>
        </w:rPr>
        <w:t xml:space="preserve"> </w:t>
      </w:r>
      <w:r>
        <w:t>кашель,</w:t>
      </w:r>
      <w:r>
        <w:rPr>
          <w:spacing w:val="1"/>
        </w:rPr>
        <w:t xml:space="preserve"> </w:t>
      </w:r>
      <w:r>
        <w:t>слабость,</w:t>
      </w:r>
      <w:r>
        <w:rPr>
          <w:spacing w:val="1"/>
        </w:rPr>
        <w:t xml:space="preserve"> </w:t>
      </w:r>
      <w:r>
        <w:t>потливость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ответственный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посещения объекта и направляет в медицинское учреждение по месту жительства для диагностики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дальнейшего</w:t>
      </w:r>
      <w:r>
        <w:rPr>
          <w:spacing w:val="-1"/>
        </w:rPr>
        <w:t xml:space="preserve"> </w:t>
      </w:r>
      <w:r>
        <w:t>лечения.</w:t>
      </w:r>
    </w:p>
    <w:sectPr w:rsidR="00EE338A">
      <w:pgSz w:w="11910" w:h="16840"/>
      <w:pgMar w:top="260" w:right="7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F0452"/>
    <w:multiLevelType w:val="hybridMultilevel"/>
    <w:tmpl w:val="FFFFFFFF"/>
    <w:lvl w:ilvl="0" w:tplc="E4483C08">
      <w:numFmt w:val="bullet"/>
      <w:lvlText w:val="-"/>
      <w:lvlJc w:val="left"/>
      <w:pPr>
        <w:ind w:left="291" w:hanging="133"/>
      </w:pPr>
      <w:rPr>
        <w:rFonts w:ascii="Times New Roman" w:eastAsia="Times New Roman" w:hAnsi="Times New Roman" w:cs="Times New Roman" w:hint="default"/>
        <w:w w:val="99"/>
        <w:sz w:val="23"/>
        <w:szCs w:val="23"/>
        <w:lang w:val="ru-RU" w:eastAsia="en-US" w:bidi="ar-SA"/>
      </w:rPr>
    </w:lvl>
    <w:lvl w:ilvl="1" w:tplc="657825FC">
      <w:numFmt w:val="bullet"/>
      <w:lvlText w:val="•"/>
      <w:lvlJc w:val="left"/>
      <w:pPr>
        <w:ind w:left="1288" w:hanging="133"/>
      </w:pPr>
      <w:rPr>
        <w:rFonts w:hint="default"/>
        <w:lang w:val="ru-RU" w:eastAsia="en-US" w:bidi="ar-SA"/>
      </w:rPr>
    </w:lvl>
    <w:lvl w:ilvl="2" w:tplc="B7604E98">
      <w:numFmt w:val="bullet"/>
      <w:lvlText w:val="•"/>
      <w:lvlJc w:val="left"/>
      <w:pPr>
        <w:ind w:left="2277" w:hanging="133"/>
      </w:pPr>
      <w:rPr>
        <w:rFonts w:hint="default"/>
        <w:lang w:val="ru-RU" w:eastAsia="en-US" w:bidi="ar-SA"/>
      </w:rPr>
    </w:lvl>
    <w:lvl w:ilvl="3" w:tplc="B69AAA24">
      <w:numFmt w:val="bullet"/>
      <w:lvlText w:val="•"/>
      <w:lvlJc w:val="left"/>
      <w:pPr>
        <w:ind w:left="3265" w:hanging="133"/>
      </w:pPr>
      <w:rPr>
        <w:rFonts w:hint="default"/>
        <w:lang w:val="ru-RU" w:eastAsia="en-US" w:bidi="ar-SA"/>
      </w:rPr>
    </w:lvl>
    <w:lvl w:ilvl="4" w:tplc="A454D126">
      <w:numFmt w:val="bullet"/>
      <w:lvlText w:val="•"/>
      <w:lvlJc w:val="left"/>
      <w:pPr>
        <w:ind w:left="4254" w:hanging="133"/>
      </w:pPr>
      <w:rPr>
        <w:rFonts w:hint="default"/>
        <w:lang w:val="ru-RU" w:eastAsia="en-US" w:bidi="ar-SA"/>
      </w:rPr>
    </w:lvl>
    <w:lvl w:ilvl="5" w:tplc="1D2C9A42">
      <w:numFmt w:val="bullet"/>
      <w:lvlText w:val="•"/>
      <w:lvlJc w:val="left"/>
      <w:pPr>
        <w:ind w:left="5243" w:hanging="133"/>
      </w:pPr>
      <w:rPr>
        <w:rFonts w:hint="default"/>
        <w:lang w:val="ru-RU" w:eastAsia="en-US" w:bidi="ar-SA"/>
      </w:rPr>
    </w:lvl>
    <w:lvl w:ilvl="6" w:tplc="50BEFF36">
      <w:numFmt w:val="bullet"/>
      <w:lvlText w:val="•"/>
      <w:lvlJc w:val="left"/>
      <w:pPr>
        <w:ind w:left="6231" w:hanging="133"/>
      </w:pPr>
      <w:rPr>
        <w:rFonts w:hint="default"/>
        <w:lang w:val="ru-RU" w:eastAsia="en-US" w:bidi="ar-SA"/>
      </w:rPr>
    </w:lvl>
    <w:lvl w:ilvl="7" w:tplc="5BFE7A96">
      <w:numFmt w:val="bullet"/>
      <w:lvlText w:val="•"/>
      <w:lvlJc w:val="left"/>
      <w:pPr>
        <w:ind w:left="7220" w:hanging="133"/>
      </w:pPr>
      <w:rPr>
        <w:rFonts w:hint="default"/>
        <w:lang w:val="ru-RU" w:eastAsia="en-US" w:bidi="ar-SA"/>
      </w:rPr>
    </w:lvl>
    <w:lvl w:ilvl="8" w:tplc="46708D14">
      <w:numFmt w:val="bullet"/>
      <w:lvlText w:val="•"/>
      <w:lvlJc w:val="left"/>
      <w:pPr>
        <w:ind w:left="8209" w:hanging="133"/>
      </w:pPr>
      <w:rPr>
        <w:rFonts w:hint="default"/>
        <w:lang w:val="ru-RU" w:eastAsia="en-US" w:bidi="ar-SA"/>
      </w:rPr>
    </w:lvl>
  </w:abstractNum>
  <w:abstractNum w:abstractNumId="1" w15:restartNumberingAfterBreak="0">
    <w:nsid w:val="4CC01BC6"/>
    <w:multiLevelType w:val="hybridMultilevel"/>
    <w:tmpl w:val="FFFFFFFF"/>
    <w:lvl w:ilvl="0" w:tplc="5FD26396">
      <w:start w:val="1"/>
      <w:numFmt w:val="decimal"/>
      <w:lvlText w:val="%1."/>
      <w:lvlJc w:val="left"/>
      <w:pPr>
        <w:ind w:left="165" w:hanging="292"/>
        <w:jc w:val="left"/>
      </w:pPr>
      <w:rPr>
        <w:rFonts w:ascii="Times New Roman" w:eastAsia="Times New Roman" w:hAnsi="Times New Roman" w:cs="Times New Roman" w:hint="default"/>
        <w:w w:val="102"/>
        <w:sz w:val="26"/>
        <w:szCs w:val="26"/>
        <w:lang w:val="ru-RU" w:eastAsia="en-US" w:bidi="ar-SA"/>
      </w:rPr>
    </w:lvl>
    <w:lvl w:ilvl="1" w:tplc="FA30B50A">
      <w:start w:val="1"/>
      <w:numFmt w:val="upperRoman"/>
      <w:lvlText w:val="%2."/>
      <w:lvlJc w:val="left"/>
      <w:pPr>
        <w:ind w:left="1497" w:hanging="190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3"/>
        <w:szCs w:val="23"/>
        <w:lang w:val="ru-RU" w:eastAsia="en-US" w:bidi="ar-SA"/>
      </w:rPr>
    </w:lvl>
    <w:lvl w:ilvl="2" w:tplc="CC0C8110">
      <w:numFmt w:val="bullet"/>
      <w:lvlText w:val="•"/>
      <w:lvlJc w:val="left"/>
      <w:pPr>
        <w:ind w:left="2465" w:hanging="190"/>
      </w:pPr>
      <w:rPr>
        <w:rFonts w:hint="default"/>
        <w:lang w:val="ru-RU" w:eastAsia="en-US" w:bidi="ar-SA"/>
      </w:rPr>
    </w:lvl>
    <w:lvl w:ilvl="3" w:tplc="A140C0C2">
      <w:numFmt w:val="bullet"/>
      <w:lvlText w:val="•"/>
      <w:lvlJc w:val="left"/>
      <w:pPr>
        <w:ind w:left="3430" w:hanging="190"/>
      </w:pPr>
      <w:rPr>
        <w:rFonts w:hint="default"/>
        <w:lang w:val="ru-RU" w:eastAsia="en-US" w:bidi="ar-SA"/>
      </w:rPr>
    </w:lvl>
    <w:lvl w:ilvl="4" w:tplc="72DAB7A0">
      <w:numFmt w:val="bullet"/>
      <w:lvlText w:val="•"/>
      <w:lvlJc w:val="left"/>
      <w:pPr>
        <w:ind w:left="4395" w:hanging="190"/>
      </w:pPr>
      <w:rPr>
        <w:rFonts w:hint="default"/>
        <w:lang w:val="ru-RU" w:eastAsia="en-US" w:bidi="ar-SA"/>
      </w:rPr>
    </w:lvl>
    <w:lvl w:ilvl="5" w:tplc="F4FE57E0">
      <w:numFmt w:val="bullet"/>
      <w:lvlText w:val="•"/>
      <w:lvlJc w:val="left"/>
      <w:pPr>
        <w:ind w:left="5360" w:hanging="190"/>
      </w:pPr>
      <w:rPr>
        <w:rFonts w:hint="default"/>
        <w:lang w:val="ru-RU" w:eastAsia="en-US" w:bidi="ar-SA"/>
      </w:rPr>
    </w:lvl>
    <w:lvl w:ilvl="6" w:tplc="8CCE3C86">
      <w:numFmt w:val="bullet"/>
      <w:lvlText w:val="•"/>
      <w:lvlJc w:val="left"/>
      <w:pPr>
        <w:ind w:left="6325" w:hanging="190"/>
      </w:pPr>
      <w:rPr>
        <w:rFonts w:hint="default"/>
        <w:lang w:val="ru-RU" w:eastAsia="en-US" w:bidi="ar-SA"/>
      </w:rPr>
    </w:lvl>
    <w:lvl w:ilvl="7" w:tplc="3AD42D82">
      <w:numFmt w:val="bullet"/>
      <w:lvlText w:val="•"/>
      <w:lvlJc w:val="left"/>
      <w:pPr>
        <w:ind w:left="7290" w:hanging="190"/>
      </w:pPr>
      <w:rPr>
        <w:rFonts w:hint="default"/>
        <w:lang w:val="ru-RU" w:eastAsia="en-US" w:bidi="ar-SA"/>
      </w:rPr>
    </w:lvl>
    <w:lvl w:ilvl="8" w:tplc="4EBE295A">
      <w:numFmt w:val="bullet"/>
      <w:lvlText w:val="•"/>
      <w:lvlJc w:val="left"/>
      <w:pPr>
        <w:ind w:left="8256" w:hanging="190"/>
      </w:pPr>
      <w:rPr>
        <w:rFonts w:hint="default"/>
        <w:lang w:val="ru-RU" w:eastAsia="en-US" w:bidi="ar-SA"/>
      </w:rPr>
    </w:lvl>
  </w:abstractNum>
  <w:abstractNum w:abstractNumId="2" w15:restartNumberingAfterBreak="0">
    <w:nsid w:val="65E8359E"/>
    <w:multiLevelType w:val="hybridMultilevel"/>
    <w:tmpl w:val="FFFFFFFF"/>
    <w:lvl w:ilvl="0" w:tplc="5A446FA6">
      <w:start w:val="1"/>
      <w:numFmt w:val="decimal"/>
      <w:lvlText w:val="%1."/>
      <w:lvlJc w:val="left"/>
      <w:pPr>
        <w:ind w:left="158" w:hanging="293"/>
        <w:jc w:val="left"/>
      </w:pPr>
      <w:rPr>
        <w:rFonts w:ascii="Times New Roman" w:eastAsia="Times New Roman" w:hAnsi="Times New Roman" w:cs="Times New Roman" w:hint="default"/>
        <w:w w:val="99"/>
        <w:sz w:val="23"/>
        <w:szCs w:val="23"/>
        <w:lang w:val="ru-RU" w:eastAsia="en-US" w:bidi="ar-SA"/>
      </w:rPr>
    </w:lvl>
    <w:lvl w:ilvl="1" w:tplc="BB425E0C">
      <w:numFmt w:val="bullet"/>
      <w:lvlText w:val="•"/>
      <w:lvlJc w:val="left"/>
      <w:pPr>
        <w:ind w:left="1162" w:hanging="293"/>
      </w:pPr>
      <w:rPr>
        <w:rFonts w:hint="default"/>
        <w:lang w:val="ru-RU" w:eastAsia="en-US" w:bidi="ar-SA"/>
      </w:rPr>
    </w:lvl>
    <w:lvl w:ilvl="2" w:tplc="547464FA">
      <w:numFmt w:val="bullet"/>
      <w:lvlText w:val="•"/>
      <w:lvlJc w:val="left"/>
      <w:pPr>
        <w:ind w:left="2165" w:hanging="293"/>
      </w:pPr>
      <w:rPr>
        <w:rFonts w:hint="default"/>
        <w:lang w:val="ru-RU" w:eastAsia="en-US" w:bidi="ar-SA"/>
      </w:rPr>
    </w:lvl>
    <w:lvl w:ilvl="3" w:tplc="3C26C82A">
      <w:numFmt w:val="bullet"/>
      <w:lvlText w:val="•"/>
      <w:lvlJc w:val="left"/>
      <w:pPr>
        <w:ind w:left="3167" w:hanging="293"/>
      </w:pPr>
      <w:rPr>
        <w:rFonts w:hint="default"/>
        <w:lang w:val="ru-RU" w:eastAsia="en-US" w:bidi="ar-SA"/>
      </w:rPr>
    </w:lvl>
    <w:lvl w:ilvl="4" w:tplc="76F646B8">
      <w:numFmt w:val="bullet"/>
      <w:lvlText w:val="•"/>
      <w:lvlJc w:val="left"/>
      <w:pPr>
        <w:ind w:left="4170" w:hanging="293"/>
      </w:pPr>
      <w:rPr>
        <w:rFonts w:hint="default"/>
        <w:lang w:val="ru-RU" w:eastAsia="en-US" w:bidi="ar-SA"/>
      </w:rPr>
    </w:lvl>
    <w:lvl w:ilvl="5" w:tplc="7124E128">
      <w:numFmt w:val="bullet"/>
      <w:lvlText w:val="•"/>
      <w:lvlJc w:val="left"/>
      <w:pPr>
        <w:ind w:left="5173" w:hanging="293"/>
      </w:pPr>
      <w:rPr>
        <w:rFonts w:hint="default"/>
        <w:lang w:val="ru-RU" w:eastAsia="en-US" w:bidi="ar-SA"/>
      </w:rPr>
    </w:lvl>
    <w:lvl w:ilvl="6" w:tplc="6602BBDE">
      <w:numFmt w:val="bullet"/>
      <w:lvlText w:val="•"/>
      <w:lvlJc w:val="left"/>
      <w:pPr>
        <w:ind w:left="6175" w:hanging="293"/>
      </w:pPr>
      <w:rPr>
        <w:rFonts w:hint="default"/>
        <w:lang w:val="ru-RU" w:eastAsia="en-US" w:bidi="ar-SA"/>
      </w:rPr>
    </w:lvl>
    <w:lvl w:ilvl="7" w:tplc="BDA036A6">
      <w:numFmt w:val="bullet"/>
      <w:lvlText w:val="•"/>
      <w:lvlJc w:val="left"/>
      <w:pPr>
        <w:ind w:left="7178" w:hanging="293"/>
      </w:pPr>
      <w:rPr>
        <w:rFonts w:hint="default"/>
        <w:lang w:val="ru-RU" w:eastAsia="en-US" w:bidi="ar-SA"/>
      </w:rPr>
    </w:lvl>
    <w:lvl w:ilvl="8" w:tplc="F5A6861E">
      <w:numFmt w:val="bullet"/>
      <w:lvlText w:val="•"/>
      <w:lvlJc w:val="left"/>
      <w:pPr>
        <w:ind w:left="8181" w:hanging="29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338A"/>
    <w:rsid w:val="00066A92"/>
    <w:rsid w:val="000C635E"/>
    <w:rsid w:val="00104B66"/>
    <w:rsid w:val="0019224F"/>
    <w:rsid w:val="006614FE"/>
    <w:rsid w:val="008E1797"/>
    <w:rsid w:val="00D71B7C"/>
    <w:rsid w:val="00EE338A"/>
    <w:rsid w:val="00F8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AFBC"/>
  <w15:docId w15:val="{F5ACD6CB-6E1A-DB4B-9D9C-C5280EC2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77"/>
      <w:outlineLvl w:val="0"/>
    </w:pPr>
    <w:rPr>
      <w:b/>
      <w:bCs/>
      <w:i/>
      <w:i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1"/>
      <w:ind w:left="165" w:firstLine="537"/>
      <w:jc w:val="both"/>
      <w:outlineLvl w:val="1"/>
    </w:pPr>
    <w:rPr>
      <w:sz w:val="26"/>
      <w:szCs w:val="26"/>
    </w:rPr>
  </w:style>
  <w:style w:type="paragraph" w:styleId="3">
    <w:name w:val="heading 3"/>
    <w:basedOn w:val="a"/>
    <w:uiPriority w:val="9"/>
    <w:unhideWhenUsed/>
    <w:qFormat/>
    <w:pPr>
      <w:spacing w:before="1"/>
      <w:ind w:left="160" w:right="4759"/>
      <w:outlineLvl w:val="2"/>
    </w:pPr>
    <w:rPr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8"/>
    </w:pPr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5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vid-work@mo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s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covid-work@mo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1432</Words>
  <Characters>8167</Characters>
  <Application>Microsoft Office Word</Application>
  <DocSecurity>0</DocSecurity>
  <Lines>68</Lines>
  <Paragraphs>19</Paragraphs>
  <ScaleCrop>false</ScaleCrop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 Пашкова</cp:lastModifiedBy>
  <cp:revision>3</cp:revision>
  <dcterms:created xsi:type="dcterms:W3CDTF">2021-08-08T12:22:00Z</dcterms:created>
  <dcterms:modified xsi:type="dcterms:W3CDTF">2021-08-08T12:23:00Z</dcterms:modified>
</cp:coreProperties>
</file>